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1428" w14:textId="6B59BEB3" w:rsidR="00AD799C" w:rsidRDefault="00B572DF" w:rsidP="00312172">
      <w:pPr>
        <w:spacing w:after="0"/>
        <w:rPr>
          <w:rFonts w:ascii="Aptos" w:hAnsi="Aptos"/>
          <w:b/>
          <w:bCs/>
          <w:color w:val="2F5496" w:themeColor="accent1" w:themeShade="BF"/>
          <w:sz w:val="24"/>
          <w:szCs w:val="24"/>
        </w:rPr>
      </w:pPr>
      <w:r w:rsidRPr="00B572DF">
        <w:rPr>
          <w:rFonts w:ascii="Aptos" w:hAnsi="Aptos"/>
          <w:b/>
          <w:bCs/>
          <w:sz w:val="24"/>
          <w:szCs w:val="24"/>
        </w:rPr>
        <w:t>Formatka</w:t>
      </w:r>
      <w:r>
        <w:rPr>
          <w:rFonts w:ascii="Aptos" w:hAnsi="Aptos"/>
          <w:b/>
          <w:bCs/>
          <w:color w:val="2F5496" w:themeColor="accent1" w:themeShade="BF"/>
          <w:sz w:val="24"/>
          <w:szCs w:val="24"/>
        </w:rPr>
        <w:br/>
      </w:r>
      <w:r w:rsidR="00312172" w:rsidRPr="00E0799F">
        <w:rPr>
          <w:rFonts w:ascii="Aptos" w:hAnsi="Aptos"/>
          <w:b/>
          <w:bCs/>
          <w:color w:val="2F5496" w:themeColor="accent1" w:themeShade="BF"/>
          <w:sz w:val="28"/>
          <w:szCs w:val="28"/>
        </w:rPr>
        <w:t>Wypis ze szpitala – do edycji, wpisania w szpitalny system, wydruku i przekazania pacjentom oraz opiekunom</w:t>
      </w:r>
    </w:p>
    <w:p w14:paraId="5A7957E2" w14:textId="140CE7A6" w:rsidR="0021504B" w:rsidRDefault="0021504B" w:rsidP="00312172">
      <w:pPr>
        <w:spacing w:after="0"/>
        <w:rPr>
          <w:rFonts w:ascii="Aptos" w:hAnsi="Aptos"/>
          <w:b/>
          <w:bCs/>
          <w:color w:val="2F5496" w:themeColor="accent1" w:themeShade="BF"/>
          <w:sz w:val="24"/>
          <w:szCs w:val="24"/>
        </w:rPr>
      </w:pPr>
    </w:p>
    <w:p w14:paraId="124832C8" w14:textId="77777777" w:rsidR="0021504B" w:rsidRPr="0021504B" w:rsidRDefault="0021504B" w:rsidP="0021504B">
      <w:pPr>
        <w:spacing w:after="0"/>
        <w:rPr>
          <w:rFonts w:ascii="Aptos" w:hAnsi="Aptos"/>
          <w:b/>
          <w:bCs/>
          <w:sz w:val="24"/>
          <w:szCs w:val="24"/>
        </w:rPr>
      </w:pPr>
      <w:r w:rsidRPr="0021504B">
        <w:rPr>
          <w:rFonts w:ascii="Aptos" w:hAnsi="Aptos"/>
          <w:b/>
          <w:bCs/>
          <w:sz w:val="24"/>
          <w:szCs w:val="24"/>
        </w:rPr>
        <w:t>1. Przebieg leczenia żywieniowego:</w:t>
      </w:r>
    </w:p>
    <w:p w14:paraId="46519567" w14:textId="4E5F5CD8" w:rsidR="0021504B" w:rsidRPr="0021504B" w:rsidRDefault="0021504B" w:rsidP="0021504B">
      <w:pPr>
        <w:pStyle w:val="Akapitzlist"/>
        <w:numPr>
          <w:ilvl w:val="0"/>
          <w:numId w:val="8"/>
        </w:num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>Wynik przesiewowej oceny stanu od</w:t>
      </w:r>
      <w:r w:rsidRPr="0021504B">
        <w:rPr>
          <w:rFonts w:ascii="Aptos" w:hAnsi="Aptos" w:hint="eastAsia"/>
          <w:sz w:val="24"/>
          <w:szCs w:val="24"/>
        </w:rPr>
        <w:t>ż</w:t>
      </w:r>
      <w:r w:rsidRPr="0021504B">
        <w:rPr>
          <w:rFonts w:ascii="Aptos" w:hAnsi="Aptos"/>
          <w:sz w:val="24"/>
          <w:szCs w:val="24"/>
        </w:rPr>
        <w:t>ywienia (SGA/NRS 2002) przy przyj</w:t>
      </w:r>
      <w:r w:rsidRPr="0021504B">
        <w:rPr>
          <w:rFonts w:ascii="Aptos" w:hAnsi="Aptos" w:hint="eastAsia"/>
          <w:sz w:val="24"/>
          <w:szCs w:val="24"/>
        </w:rPr>
        <w:t>ę</w:t>
      </w:r>
      <w:r w:rsidRPr="0021504B">
        <w:rPr>
          <w:rFonts w:ascii="Aptos" w:hAnsi="Aptos"/>
          <w:sz w:val="24"/>
          <w:szCs w:val="24"/>
        </w:rPr>
        <w:t>ciu:</w:t>
      </w:r>
      <w:r>
        <w:rPr>
          <w:rFonts w:ascii="Aptos" w:hAnsi="Aptos"/>
          <w:sz w:val="24"/>
          <w:szCs w:val="24"/>
        </w:rPr>
        <w:t xml:space="preserve"> </w:t>
      </w:r>
      <w:r w:rsidRPr="0021504B">
        <w:rPr>
          <w:rFonts w:ascii="Aptos" w:hAnsi="Aptos"/>
          <w:sz w:val="24"/>
          <w:szCs w:val="24"/>
        </w:rPr>
        <w:t>…</w:t>
      </w:r>
      <w:proofErr w:type="gramStart"/>
      <w:r w:rsidRPr="0021504B">
        <w:rPr>
          <w:rFonts w:ascii="Aptos" w:hAnsi="Aptos"/>
          <w:sz w:val="24"/>
          <w:szCs w:val="24"/>
        </w:rPr>
        <w:t>…….</w:t>
      </w:r>
      <w:proofErr w:type="gramEnd"/>
      <w:r w:rsidRPr="0021504B">
        <w:rPr>
          <w:rFonts w:ascii="Aptos" w:hAnsi="Aptos"/>
          <w:sz w:val="24"/>
          <w:szCs w:val="24"/>
        </w:rPr>
        <w:t>.</w:t>
      </w:r>
    </w:p>
    <w:p w14:paraId="42DD57FA" w14:textId="0CA4FB54" w:rsidR="0021504B" w:rsidRPr="0021504B" w:rsidRDefault="0021504B" w:rsidP="0021504B">
      <w:pPr>
        <w:pStyle w:val="Akapitzlist"/>
        <w:numPr>
          <w:ilvl w:val="0"/>
          <w:numId w:val="8"/>
        </w:num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 xml:space="preserve">Leczenie </w:t>
      </w:r>
      <w:r w:rsidRPr="0021504B">
        <w:rPr>
          <w:rFonts w:ascii="Aptos" w:hAnsi="Aptos" w:hint="eastAsia"/>
          <w:sz w:val="24"/>
          <w:szCs w:val="24"/>
        </w:rPr>
        <w:t>ż</w:t>
      </w:r>
      <w:r w:rsidRPr="0021504B">
        <w:rPr>
          <w:rFonts w:ascii="Aptos" w:hAnsi="Aptos"/>
          <w:sz w:val="24"/>
          <w:szCs w:val="24"/>
        </w:rPr>
        <w:t>ywieniowe na oddziale:</w:t>
      </w:r>
    </w:p>
    <w:p w14:paraId="4084D734" w14:textId="17E5D03B" w:rsidR="0021504B" w:rsidRPr="0021504B" w:rsidRDefault="0021504B" w:rsidP="0021504B">
      <w:pPr>
        <w:pStyle w:val="Akapitzlist"/>
        <w:numPr>
          <w:ilvl w:val="1"/>
          <w:numId w:val="9"/>
        </w:num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 xml:space="preserve">doustne: </w:t>
      </w:r>
      <w:r w:rsidRPr="0021504B">
        <w:rPr>
          <w:rFonts w:ascii="Aptos" w:hAnsi="Aptos"/>
          <w:i/>
          <w:iCs/>
          <w:sz w:val="24"/>
          <w:szCs w:val="24"/>
        </w:rPr>
        <w:t>[nazwa preparatu, ile razy dziennie, ile dni]</w:t>
      </w:r>
    </w:p>
    <w:p w14:paraId="4340C75F" w14:textId="05C407BC" w:rsidR="0021504B" w:rsidRPr="0021504B" w:rsidRDefault="0021504B" w:rsidP="0021504B">
      <w:pPr>
        <w:pStyle w:val="Akapitzlist"/>
        <w:numPr>
          <w:ilvl w:val="1"/>
          <w:numId w:val="9"/>
        </w:num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 xml:space="preserve">dojelitowe: </w:t>
      </w:r>
      <w:r w:rsidRPr="0021504B">
        <w:rPr>
          <w:rFonts w:ascii="Aptos" w:hAnsi="Aptos"/>
          <w:i/>
          <w:iCs/>
          <w:sz w:val="24"/>
          <w:szCs w:val="24"/>
        </w:rPr>
        <w:t>[nazwa preparatu, schemat poda</w:t>
      </w:r>
      <w:r w:rsidRPr="0021504B">
        <w:rPr>
          <w:rFonts w:ascii="Aptos" w:hAnsi="Aptos" w:hint="eastAsia"/>
          <w:i/>
          <w:iCs/>
          <w:sz w:val="24"/>
          <w:szCs w:val="24"/>
        </w:rPr>
        <w:t>ż</w:t>
      </w:r>
      <w:r w:rsidRPr="0021504B">
        <w:rPr>
          <w:rFonts w:ascii="Aptos" w:hAnsi="Aptos"/>
          <w:i/>
          <w:iCs/>
          <w:sz w:val="24"/>
          <w:szCs w:val="24"/>
        </w:rPr>
        <w:t>y]</w:t>
      </w:r>
    </w:p>
    <w:p w14:paraId="14CB568C" w14:textId="49D506F7" w:rsidR="0021504B" w:rsidRPr="0021504B" w:rsidRDefault="0021504B" w:rsidP="0021504B">
      <w:pPr>
        <w:pStyle w:val="Akapitzlist"/>
        <w:numPr>
          <w:ilvl w:val="0"/>
          <w:numId w:val="8"/>
        </w:num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>Wynik przesiewowej oceny stanu od</w:t>
      </w:r>
      <w:r w:rsidRPr="0021504B">
        <w:rPr>
          <w:rFonts w:ascii="Aptos" w:hAnsi="Aptos" w:hint="eastAsia"/>
          <w:sz w:val="24"/>
          <w:szCs w:val="24"/>
        </w:rPr>
        <w:t>ż</w:t>
      </w:r>
      <w:r w:rsidRPr="0021504B">
        <w:rPr>
          <w:rFonts w:ascii="Aptos" w:hAnsi="Aptos"/>
          <w:sz w:val="24"/>
          <w:szCs w:val="24"/>
        </w:rPr>
        <w:t>ywienia (SGA/NRS 2002) przy wypisie: …</w:t>
      </w:r>
      <w:proofErr w:type="gramStart"/>
      <w:r w:rsidRPr="0021504B">
        <w:rPr>
          <w:rFonts w:ascii="Aptos" w:hAnsi="Aptos"/>
          <w:sz w:val="24"/>
          <w:szCs w:val="24"/>
        </w:rPr>
        <w:t>…….</w:t>
      </w:r>
      <w:proofErr w:type="gramEnd"/>
      <w:r w:rsidRPr="0021504B">
        <w:rPr>
          <w:rFonts w:ascii="Aptos" w:hAnsi="Aptos"/>
          <w:sz w:val="24"/>
          <w:szCs w:val="24"/>
        </w:rPr>
        <w:t>.</w:t>
      </w:r>
    </w:p>
    <w:p w14:paraId="57C406EF" w14:textId="7063943A" w:rsidR="0021504B" w:rsidRPr="0021504B" w:rsidRDefault="0021504B" w:rsidP="0021504B">
      <w:pPr>
        <w:pStyle w:val="Akapitzlist"/>
        <w:numPr>
          <w:ilvl w:val="0"/>
          <w:numId w:val="8"/>
        </w:num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>Zmiana masy cia</w:t>
      </w:r>
      <w:r w:rsidRPr="0021504B">
        <w:rPr>
          <w:rFonts w:ascii="Aptos" w:hAnsi="Aptos" w:hint="eastAsia"/>
          <w:sz w:val="24"/>
          <w:szCs w:val="24"/>
        </w:rPr>
        <w:t>ł</w:t>
      </w:r>
      <w:r w:rsidRPr="0021504B">
        <w:rPr>
          <w:rFonts w:ascii="Aptos" w:hAnsi="Aptos"/>
          <w:sz w:val="24"/>
          <w:szCs w:val="24"/>
        </w:rPr>
        <w:t>a podczas pobytu w szpitalu …</w:t>
      </w:r>
      <w:proofErr w:type="gramStart"/>
      <w:r w:rsidRPr="0021504B">
        <w:rPr>
          <w:rFonts w:ascii="Aptos" w:hAnsi="Aptos"/>
          <w:sz w:val="24"/>
          <w:szCs w:val="24"/>
        </w:rPr>
        <w:t>…….</w:t>
      </w:r>
      <w:proofErr w:type="gramEnd"/>
      <w:r w:rsidRPr="0021504B">
        <w:rPr>
          <w:rFonts w:ascii="Aptos" w:hAnsi="Aptos"/>
          <w:sz w:val="24"/>
          <w:szCs w:val="24"/>
        </w:rPr>
        <w:t>.</w:t>
      </w:r>
    </w:p>
    <w:p w14:paraId="569FE67D" w14:textId="77777777" w:rsidR="0021504B" w:rsidRPr="0021504B" w:rsidRDefault="0021504B" w:rsidP="0021504B">
      <w:pPr>
        <w:spacing w:after="0"/>
        <w:rPr>
          <w:rFonts w:ascii="Aptos" w:hAnsi="Aptos"/>
          <w:sz w:val="24"/>
          <w:szCs w:val="24"/>
        </w:rPr>
      </w:pPr>
    </w:p>
    <w:p w14:paraId="164AE302" w14:textId="6BF1F578" w:rsidR="0021504B" w:rsidRDefault="0021504B" w:rsidP="0021504B">
      <w:pPr>
        <w:spacing w:after="0"/>
        <w:rPr>
          <w:rFonts w:ascii="Aptos" w:hAnsi="Aptos"/>
          <w:b/>
          <w:bCs/>
          <w:sz w:val="24"/>
          <w:szCs w:val="24"/>
        </w:rPr>
      </w:pPr>
      <w:r w:rsidRPr="0021504B">
        <w:rPr>
          <w:rFonts w:ascii="Aptos" w:hAnsi="Aptos"/>
          <w:b/>
          <w:bCs/>
          <w:sz w:val="24"/>
          <w:szCs w:val="24"/>
        </w:rPr>
        <w:t>2. Zalecenia po wypisie:</w:t>
      </w:r>
    </w:p>
    <w:p w14:paraId="1873872F" w14:textId="24E1AB13" w:rsidR="00351008" w:rsidRPr="0021504B" w:rsidRDefault="00351008" w:rsidP="0021504B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51F37195" w14:textId="77777777" w:rsidR="0021504B" w:rsidRPr="008355DC" w:rsidRDefault="0021504B" w:rsidP="0021504B">
      <w:pPr>
        <w:spacing w:after="0"/>
        <w:rPr>
          <w:rFonts w:ascii="Aptos" w:hAnsi="Aptos"/>
          <w:b/>
          <w:bCs/>
          <w:sz w:val="24"/>
          <w:szCs w:val="24"/>
        </w:rPr>
      </w:pPr>
      <w:r w:rsidRPr="0021504B">
        <w:rPr>
          <w:rFonts w:ascii="Aptos" w:hAnsi="Aptos"/>
          <w:b/>
          <w:bCs/>
          <w:color w:val="2F5496" w:themeColor="accent1" w:themeShade="BF"/>
          <w:sz w:val="24"/>
          <w:szCs w:val="24"/>
        </w:rPr>
        <w:t xml:space="preserve">a) </w:t>
      </w:r>
      <w:r w:rsidRPr="0021504B">
        <w:rPr>
          <w:rFonts w:ascii="Aptos" w:hAnsi="Aptos"/>
          <w:b/>
          <w:bCs/>
          <w:sz w:val="24"/>
          <w:szCs w:val="24"/>
        </w:rPr>
        <w:t>Leczenie żywieniowe</w:t>
      </w:r>
      <w:r w:rsidRPr="0021504B">
        <w:rPr>
          <w:rFonts w:ascii="Aptos" w:hAnsi="Aptos"/>
          <w:sz w:val="24"/>
          <w:szCs w:val="24"/>
        </w:rPr>
        <w:t xml:space="preserve"> </w:t>
      </w:r>
      <w:r w:rsidRPr="008355DC">
        <w:rPr>
          <w:rFonts w:ascii="Aptos" w:hAnsi="Aptos"/>
          <w:b/>
          <w:bCs/>
          <w:sz w:val="24"/>
          <w:szCs w:val="24"/>
        </w:rPr>
        <w:t>– bez odpowiedniego żywienia organizm nie odzyska sił.</w:t>
      </w:r>
    </w:p>
    <w:p w14:paraId="03594144" w14:textId="01858EEA" w:rsidR="0021504B" w:rsidRPr="008355DC" w:rsidRDefault="0021504B" w:rsidP="0021504B">
      <w:pPr>
        <w:spacing w:after="0"/>
        <w:rPr>
          <w:rFonts w:ascii="Aptos" w:hAnsi="Aptos"/>
          <w:b/>
          <w:bCs/>
          <w:sz w:val="24"/>
          <w:szCs w:val="24"/>
        </w:rPr>
      </w:pPr>
      <w:r w:rsidRPr="008355DC">
        <w:rPr>
          <w:rFonts w:ascii="Aptos" w:hAnsi="Aptos"/>
          <w:b/>
          <w:bCs/>
          <w:sz w:val="24"/>
          <w:szCs w:val="24"/>
        </w:rPr>
        <w:t>Cel: Poprawa stanu odżywienia, wsparcie leczenia i rekonwalescencji dla szybszego</w:t>
      </w:r>
    </w:p>
    <w:p w14:paraId="122982E8" w14:textId="687DCEF9" w:rsidR="0021504B" w:rsidRPr="008355DC" w:rsidRDefault="0021504B" w:rsidP="0021504B">
      <w:pPr>
        <w:spacing w:after="0"/>
        <w:rPr>
          <w:rFonts w:ascii="Aptos" w:hAnsi="Aptos"/>
          <w:b/>
          <w:bCs/>
          <w:sz w:val="24"/>
          <w:szCs w:val="24"/>
        </w:rPr>
      </w:pPr>
      <w:r w:rsidRPr="008355DC">
        <w:rPr>
          <w:rFonts w:ascii="Aptos" w:hAnsi="Aptos"/>
          <w:b/>
          <w:bCs/>
          <w:sz w:val="24"/>
          <w:szCs w:val="24"/>
        </w:rPr>
        <w:t>powrotu do zdrowia.</w:t>
      </w:r>
    </w:p>
    <w:p w14:paraId="5D8FB068" w14:textId="4623FCB0" w:rsidR="0021504B" w:rsidRPr="0021504B" w:rsidRDefault="007E74A4" w:rsidP="0021504B">
      <w:pPr>
        <w:pStyle w:val="Akapitzlist"/>
        <w:numPr>
          <w:ilvl w:val="0"/>
          <w:numId w:val="10"/>
        </w:numPr>
        <w:spacing w:after="0"/>
        <w:ind w:left="709"/>
        <w:rPr>
          <w:rFonts w:ascii="Aptos" w:hAnsi="Aptos"/>
          <w:sz w:val="24"/>
          <w:szCs w:val="24"/>
        </w:rPr>
      </w:pPr>
      <w:r w:rsidRPr="007E74A4">
        <w:rPr>
          <w:rFonts w:ascii="Aptos" w:hAnsi="Aptos"/>
          <w:b/>
          <w:bCs/>
          <w:sz w:val="24"/>
          <w:szCs w:val="24"/>
        </w:rPr>
        <w:t>Żywienie medyczne</w:t>
      </w:r>
      <w:r>
        <w:rPr>
          <w:rFonts w:ascii="Aptos" w:hAnsi="Aptos"/>
          <w:sz w:val="24"/>
          <w:szCs w:val="24"/>
        </w:rPr>
        <w:t xml:space="preserve">: </w:t>
      </w:r>
      <w:r w:rsidR="0021504B" w:rsidRPr="0021504B">
        <w:rPr>
          <w:rFonts w:ascii="Aptos" w:hAnsi="Aptos"/>
          <w:i/>
          <w:iCs/>
          <w:sz w:val="24"/>
          <w:szCs w:val="24"/>
        </w:rPr>
        <w:t>[1, 2, 3]</w:t>
      </w:r>
      <w:r w:rsidR="0021504B" w:rsidRPr="0021504B">
        <w:rPr>
          <w:rFonts w:ascii="Aptos" w:hAnsi="Aptos"/>
          <w:sz w:val="24"/>
          <w:szCs w:val="24"/>
        </w:rPr>
        <w:t xml:space="preserve"> butelek </w:t>
      </w:r>
      <w:r w:rsidR="0021504B" w:rsidRPr="0021504B">
        <w:rPr>
          <w:rFonts w:ascii="Aptos" w:hAnsi="Aptos" w:hint="eastAsia"/>
          <w:sz w:val="24"/>
          <w:szCs w:val="24"/>
        </w:rPr>
        <w:t>ż</w:t>
      </w:r>
      <w:r w:rsidR="0021504B" w:rsidRPr="0021504B">
        <w:rPr>
          <w:rFonts w:ascii="Aptos" w:hAnsi="Aptos"/>
          <w:sz w:val="24"/>
          <w:szCs w:val="24"/>
        </w:rPr>
        <w:t>ywno</w:t>
      </w:r>
      <w:r w:rsidR="0021504B" w:rsidRPr="0021504B">
        <w:rPr>
          <w:rFonts w:ascii="Aptos" w:hAnsi="Aptos" w:hint="eastAsia"/>
          <w:sz w:val="24"/>
          <w:szCs w:val="24"/>
        </w:rPr>
        <w:t>ś</w:t>
      </w:r>
      <w:r w:rsidR="0021504B" w:rsidRPr="0021504B">
        <w:rPr>
          <w:rFonts w:ascii="Aptos" w:hAnsi="Aptos"/>
          <w:sz w:val="24"/>
          <w:szCs w:val="24"/>
        </w:rPr>
        <w:t xml:space="preserve">ci medycznej </w:t>
      </w:r>
      <w:r w:rsidR="0021504B" w:rsidRPr="0021504B">
        <w:rPr>
          <w:rFonts w:ascii="Aptos" w:hAnsi="Aptos"/>
          <w:i/>
          <w:iCs/>
          <w:sz w:val="24"/>
          <w:szCs w:val="24"/>
        </w:rPr>
        <w:t>[nazwa preparatu]</w:t>
      </w:r>
    </w:p>
    <w:p w14:paraId="4C63A0D0" w14:textId="5CE4F877" w:rsidR="0021504B" w:rsidRPr="0021504B" w:rsidRDefault="0021504B" w:rsidP="0021504B">
      <w:pPr>
        <w:spacing w:after="0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 xml:space="preserve">codziennie przez </w:t>
      </w:r>
      <w:r w:rsidRPr="0021504B">
        <w:rPr>
          <w:rFonts w:ascii="Aptos" w:hAnsi="Aptos"/>
          <w:i/>
          <w:iCs/>
          <w:sz w:val="24"/>
          <w:szCs w:val="24"/>
        </w:rPr>
        <w:t>[4-6-9-12 tygodni]</w:t>
      </w:r>
      <w:r w:rsidRPr="0021504B">
        <w:rPr>
          <w:rFonts w:ascii="Aptos" w:hAnsi="Aptos"/>
          <w:sz w:val="24"/>
          <w:szCs w:val="24"/>
        </w:rPr>
        <w:t xml:space="preserve"> lub d</w:t>
      </w:r>
      <w:r w:rsidRPr="0021504B">
        <w:rPr>
          <w:rFonts w:ascii="Aptos" w:hAnsi="Aptos" w:hint="eastAsia"/>
          <w:sz w:val="24"/>
          <w:szCs w:val="24"/>
        </w:rPr>
        <w:t>ł</w:t>
      </w:r>
      <w:r w:rsidRPr="0021504B">
        <w:rPr>
          <w:rFonts w:ascii="Aptos" w:hAnsi="Aptos"/>
          <w:sz w:val="24"/>
          <w:szCs w:val="24"/>
        </w:rPr>
        <w:t>u</w:t>
      </w:r>
      <w:r w:rsidRPr="0021504B">
        <w:rPr>
          <w:rFonts w:ascii="Aptos" w:hAnsi="Aptos" w:hint="eastAsia"/>
          <w:sz w:val="24"/>
          <w:szCs w:val="24"/>
        </w:rPr>
        <w:t>ż</w:t>
      </w:r>
      <w:r w:rsidRPr="0021504B">
        <w:rPr>
          <w:rFonts w:ascii="Aptos" w:hAnsi="Aptos"/>
          <w:sz w:val="24"/>
          <w:szCs w:val="24"/>
        </w:rPr>
        <w:t>ej, a</w:t>
      </w:r>
      <w:r w:rsidRPr="0021504B">
        <w:rPr>
          <w:rFonts w:ascii="Aptos" w:hAnsi="Aptos" w:hint="eastAsia"/>
          <w:sz w:val="24"/>
          <w:szCs w:val="24"/>
        </w:rPr>
        <w:t>ż</w:t>
      </w:r>
      <w:r w:rsidRPr="0021504B">
        <w:rPr>
          <w:rFonts w:ascii="Aptos" w:hAnsi="Aptos"/>
          <w:sz w:val="24"/>
          <w:szCs w:val="24"/>
        </w:rPr>
        <w:t xml:space="preserve"> do osi</w:t>
      </w:r>
      <w:r w:rsidRPr="0021504B">
        <w:rPr>
          <w:rFonts w:ascii="Aptos" w:hAnsi="Aptos" w:hint="eastAsia"/>
          <w:sz w:val="24"/>
          <w:szCs w:val="24"/>
        </w:rPr>
        <w:t>ą</w:t>
      </w:r>
      <w:r w:rsidRPr="0021504B">
        <w:rPr>
          <w:rFonts w:ascii="Aptos" w:hAnsi="Aptos"/>
          <w:sz w:val="24"/>
          <w:szCs w:val="24"/>
        </w:rPr>
        <w:t>gni</w:t>
      </w:r>
      <w:r w:rsidRPr="0021504B">
        <w:rPr>
          <w:rFonts w:ascii="Aptos" w:hAnsi="Aptos" w:hint="eastAsia"/>
          <w:sz w:val="24"/>
          <w:szCs w:val="24"/>
        </w:rPr>
        <w:t>ę</w:t>
      </w:r>
      <w:r w:rsidRPr="0021504B">
        <w:rPr>
          <w:rFonts w:ascii="Aptos" w:hAnsi="Aptos"/>
          <w:sz w:val="24"/>
          <w:szCs w:val="24"/>
        </w:rPr>
        <w:t xml:space="preserve">cia celów: </w:t>
      </w:r>
      <w:r w:rsidRPr="0021504B">
        <w:rPr>
          <w:rFonts w:ascii="Aptos" w:hAnsi="Aptos"/>
          <w:i/>
          <w:iCs/>
          <w:sz w:val="24"/>
          <w:szCs w:val="24"/>
        </w:rPr>
        <w:t>[Stabilny</w:t>
      </w:r>
      <w:r w:rsidR="008355DC">
        <w:rPr>
          <w:rFonts w:ascii="Aptos" w:hAnsi="Aptos"/>
          <w:i/>
          <w:iCs/>
          <w:sz w:val="24"/>
          <w:szCs w:val="24"/>
        </w:rPr>
        <w:t xml:space="preserve"> </w:t>
      </w:r>
      <w:r w:rsidRPr="0021504B">
        <w:rPr>
          <w:rFonts w:ascii="Aptos" w:hAnsi="Aptos"/>
          <w:i/>
          <w:iCs/>
          <w:sz w:val="24"/>
          <w:szCs w:val="24"/>
        </w:rPr>
        <w:t>stan kliniczny. Brak chudni</w:t>
      </w:r>
      <w:r w:rsidRPr="0021504B">
        <w:rPr>
          <w:rFonts w:ascii="Aptos" w:hAnsi="Aptos" w:hint="eastAsia"/>
          <w:i/>
          <w:iCs/>
          <w:sz w:val="24"/>
          <w:szCs w:val="24"/>
        </w:rPr>
        <w:t>ę</w:t>
      </w:r>
      <w:r w:rsidRPr="0021504B">
        <w:rPr>
          <w:rFonts w:ascii="Aptos" w:hAnsi="Aptos"/>
          <w:i/>
          <w:iCs/>
          <w:sz w:val="24"/>
          <w:szCs w:val="24"/>
        </w:rPr>
        <w:t>cia. Zagojenie rany. Powrót do normalnych</w:t>
      </w:r>
      <w:r w:rsidR="008355DC">
        <w:rPr>
          <w:rFonts w:ascii="Aptos" w:hAnsi="Aptos"/>
          <w:i/>
          <w:iCs/>
          <w:sz w:val="24"/>
          <w:szCs w:val="24"/>
        </w:rPr>
        <w:t xml:space="preserve"> </w:t>
      </w:r>
      <w:r w:rsidRPr="0021504B">
        <w:rPr>
          <w:rFonts w:ascii="Aptos" w:hAnsi="Aptos"/>
          <w:i/>
          <w:iCs/>
          <w:sz w:val="24"/>
          <w:szCs w:val="24"/>
        </w:rPr>
        <w:t xml:space="preserve">nawyków </w:t>
      </w:r>
      <w:r w:rsidRPr="0021504B">
        <w:rPr>
          <w:rFonts w:ascii="Aptos" w:hAnsi="Aptos" w:hint="eastAsia"/>
          <w:i/>
          <w:iCs/>
          <w:sz w:val="24"/>
          <w:szCs w:val="24"/>
        </w:rPr>
        <w:t>ż</w:t>
      </w:r>
      <w:r w:rsidRPr="0021504B">
        <w:rPr>
          <w:rFonts w:ascii="Aptos" w:hAnsi="Aptos"/>
          <w:i/>
          <w:iCs/>
          <w:sz w:val="24"/>
          <w:szCs w:val="24"/>
        </w:rPr>
        <w:t>ywieniowych. Poprawa si</w:t>
      </w:r>
      <w:r w:rsidRPr="0021504B">
        <w:rPr>
          <w:rFonts w:ascii="Aptos" w:hAnsi="Aptos" w:hint="eastAsia"/>
          <w:i/>
          <w:iCs/>
          <w:sz w:val="24"/>
          <w:szCs w:val="24"/>
        </w:rPr>
        <w:t>ł</w:t>
      </w:r>
      <w:r w:rsidRPr="0021504B">
        <w:rPr>
          <w:rFonts w:ascii="Aptos" w:hAnsi="Aptos"/>
          <w:i/>
          <w:iCs/>
          <w:sz w:val="24"/>
          <w:szCs w:val="24"/>
        </w:rPr>
        <w:t>y mi</w:t>
      </w:r>
      <w:r w:rsidRPr="0021504B">
        <w:rPr>
          <w:rFonts w:ascii="Aptos" w:hAnsi="Aptos" w:hint="eastAsia"/>
          <w:i/>
          <w:iCs/>
          <w:sz w:val="24"/>
          <w:szCs w:val="24"/>
        </w:rPr>
        <w:t>ęś</w:t>
      </w:r>
      <w:r w:rsidRPr="0021504B">
        <w:rPr>
          <w:rFonts w:ascii="Aptos" w:hAnsi="Aptos"/>
          <w:i/>
          <w:iCs/>
          <w:sz w:val="24"/>
          <w:szCs w:val="24"/>
        </w:rPr>
        <w:t>niowej.]</w:t>
      </w:r>
    </w:p>
    <w:p w14:paraId="251D3750" w14:textId="37F892D5" w:rsidR="0021504B" w:rsidRPr="0021504B" w:rsidRDefault="0021504B" w:rsidP="0021504B">
      <w:p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>lub</w:t>
      </w:r>
    </w:p>
    <w:p w14:paraId="5CE9D19D" w14:textId="571CE544" w:rsidR="0021504B" w:rsidRDefault="0021504B" w:rsidP="0021504B">
      <w:pPr>
        <w:pStyle w:val="Akapitzlist"/>
        <w:numPr>
          <w:ilvl w:val="0"/>
          <w:numId w:val="10"/>
        </w:numPr>
        <w:spacing w:after="0"/>
        <w:ind w:left="709"/>
        <w:rPr>
          <w:rFonts w:ascii="Aptos" w:hAnsi="Aptos"/>
          <w:i/>
          <w:iCs/>
          <w:sz w:val="24"/>
          <w:szCs w:val="24"/>
        </w:rPr>
      </w:pPr>
      <w:r w:rsidRPr="007E74A4">
        <w:rPr>
          <w:rFonts w:ascii="Aptos" w:hAnsi="Aptos"/>
          <w:b/>
          <w:bCs/>
          <w:sz w:val="24"/>
          <w:szCs w:val="24"/>
        </w:rPr>
        <w:t xml:space="preserve">Skierowanie do poradni </w:t>
      </w:r>
      <w:r w:rsidRPr="007E74A4">
        <w:rPr>
          <w:rFonts w:ascii="Aptos" w:hAnsi="Aptos" w:hint="eastAsia"/>
          <w:b/>
          <w:bCs/>
          <w:sz w:val="24"/>
          <w:szCs w:val="24"/>
        </w:rPr>
        <w:t>ż</w:t>
      </w:r>
      <w:r w:rsidRPr="007E74A4">
        <w:rPr>
          <w:rFonts w:ascii="Aptos" w:hAnsi="Aptos"/>
          <w:b/>
          <w:bCs/>
          <w:sz w:val="24"/>
          <w:szCs w:val="24"/>
        </w:rPr>
        <w:t>ywieniowej</w:t>
      </w:r>
      <w:r w:rsidRPr="00351008">
        <w:rPr>
          <w:rFonts w:ascii="Aptos" w:hAnsi="Aptos"/>
          <w:sz w:val="24"/>
          <w:szCs w:val="24"/>
        </w:rPr>
        <w:t xml:space="preserve"> domowego leczenia dojelitowego/pozajelitowego.</w:t>
      </w:r>
      <w:r w:rsidR="00351008" w:rsidRPr="00351008">
        <w:rPr>
          <w:rFonts w:ascii="Aptos" w:hAnsi="Aptos"/>
          <w:sz w:val="24"/>
          <w:szCs w:val="24"/>
        </w:rPr>
        <w:t xml:space="preserve"> </w:t>
      </w:r>
      <w:r w:rsidRPr="0021504B">
        <w:rPr>
          <w:rFonts w:ascii="Aptos" w:hAnsi="Aptos"/>
          <w:i/>
          <w:iCs/>
          <w:sz w:val="24"/>
          <w:szCs w:val="24"/>
        </w:rPr>
        <w:t>[Wprowad</w:t>
      </w:r>
      <w:r w:rsidRPr="0021504B">
        <w:rPr>
          <w:rFonts w:ascii="Aptos" w:hAnsi="Aptos" w:hint="eastAsia"/>
          <w:i/>
          <w:iCs/>
          <w:sz w:val="24"/>
          <w:szCs w:val="24"/>
        </w:rPr>
        <w:t>ź</w:t>
      </w:r>
      <w:r w:rsidRPr="0021504B">
        <w:rPr>
          <w:rFonts w:ascii="Aptos" w:hAnsi="Aptos"/>
          <w:i/>
          <w:iCs/>
          <w:sz w:val="24"/>
          <w:szCs w:val="24"/>
        </w:rPr>
        <w:t xml:space="preserve"> instrukcj</w:t>
      </w:r>
      <w:r w:rsidRPr="0021504B">
        <w:rPr>
          <w:rFonts w:ascii="Aptos" w:hAnsi="Aptos" w:hint="eastAsia"/>
          <w:i/>
          <w:iCs/>
          <w:sz w:val="24"/>
          <w:szCs w:val="24"/>
        </w:rPr>
        <w:t>ę</w:t>
      </w:r>
      <w:r w:rsidRPr="0021504B">
        <w:rPr>
          <w:rFonts w:ascii="Aptos" w:hAnsi="Aptos"/>
          <w:i/>
          <w:iCs/>
          <w:sz w:val="24"/>
          <w:szCs w:val="24"/>
        </w:rPr>
        <w:t xml:space="preserve"> dla pacjenta/opiekuna</w:t>
      </w:r>
      <w:r w:rsidR="007E74A4">
        <w:rPr>
          <w:rFonts w:ascii="Aptos" w:hAnsi="Aptos"/>
          <w:i/>
          <w:iCs/>
          <w:sz w:val="24"/>
          <w:szCs w:val="24"/>
        </w:rPr>
        <w:t xml:space="preserve"> np. wystawiono i dołączono </w:t>
      </w:r>
      <w:r w:rsidR="007E74A4" w:rsidRPr="007E74A4">
        <w:rPr>
          <w:rFonts w:ascii="Aptos" w:hAnsi="Aptos"/>
          <w:i/>
          <w:iCs/>
          <w:sz w:val="24"/>
          <w:szCs w:val="24"/>
        </w:rPr>
        <w:t>skierowani</w:t>
      </w:r>
      <w:r w:rsidR="007E74A4">
        <w:rPr>
          <w:rFonts w:ascii="Aptos" w:hAnsi="Aptos"/>
          <w:i/>
          <w:iCs/>
          <w:sz w:val="24"/>
          <w:szCs w:val="24"/>
        </w:rPr>
        <w:t>e</w:t>
      </w:r>
      <w:r w:rsidR="007E74A4" w:rsidRPr="007E74A4">
        <w:rPr>
          <w:rFonts w:ascii="Aptos" w:hAnsi="Aptos"/>
          <w:i/>
          <w:iCs/>
          <w:sz w:val="24"/>
          <w:szCs w:val="24"/>
        </w:rPr>
        <w:t xml:space="preserve"> do </w:t>
      </w:r>
      <w:r w:rsidR="007E74A4">
        <w:rPr>
          <w:rFonts w:ascii="Aptos" w:hAnsi="Aptos"/>
          <w:i/>
          <w:iCs/>
          <w:sz w:val="24"/>
          <w:szCs w:val="24"/>
        </w:rPr>
        <w:t>p</w:t>
      </w:r>
      <w:r w:rsidR="007E74A4" w:rsidRPr="007E74A4">
        <w:rPr>
          <w:rFonts w:ascii="Aptos" w:hAnsi="Aptos"/>
          <w:i/>
          <w:iCs/>
          <w:sz w:val="24"/>
          <w:szCs w:val="24"/>
        </w:rPr>
        <w:t xml:space="preserve">oradni </w:t>
      </w:r>
      <w:r w:rsidR="007E74A4">
        <w:rPr>
          <w:rFonts w:ascii="Aptos" w:hAnsi="Aptos"/>
          <w:i/>
          <w:iCs/>
          <w:sz w:val="24"/>
          <w:szCs w:val="24"/>
        </w:rPr>
        <w:t>ż</w:t>
      </w:r>
      <w:r w:rsidR="007E74A4" w:rsidRPr="007E74A4">
        <w:rPr>
          <w:rFonts w:ascii="Aptos" w:hAnsi="Aptos"/>
          <w:i/>
          <w:iCs/>
          <w:sz w:val="24"/>
          <w:szCs w:val="24"/>
        </w:rPr>
        <w:t>ywieniowej</w:t>
      </w:r>
      <w:r w:rsidR="007E74A4">
        <w:rPr>
          <w:rFonts w:ascii="Aptos" w:hAnsi="Aptos"/>
          <w:i/>
          <w:iCs/>
          <w:sz w:val="24"/>
          <w:szCs w:val="24"/>
        </w:rPr>
        <w:t>, rejestracja do poradni pod numerem: …………. lub na stronie ……</w:t>
      </w:r>
      <w:proofErr w:type="gramStart"/>
      <w:r w:rsidR="007E74A4">
        <w:rPr>
          <w:rFonts w:ascii="Aptos" w:hAnsi="Aptos"/>
          <w:i/>
          <w:iCs/>
          <w:sz w:val="24"/>
          <w:szCs w:val="24"/>
        </w:rPr>
        <w:t>…….</w:t>
      </w:r>
      <w:proofErr w:type="gramEnd"/>
      <w:r w:rsidR="007E74A4">
        <w:rPr>
          <w:rFonts w:ascii="Aptos" w:hAnsi="Aptos"/>
          <w:i/>
          <w:iCs/>
          <w:sz w:val="24"/>
          <w:szCs w:val="24"/>
        </w:rPr>
        <w:t>.</w:t>
      </w:r>
      <w:r w:rsidRPr="0021504B">
        <w:rPr>
          <w:rFonts w:ascii="Aptos" w:hAnsi="Aptos"/>
          <w:i/>
          <w:iCs/>
          <w:sz w:val="24"/>
          <w:szCs w:val="24"/>
        </w:rPr>
        <w:t>]</w:t>
      </w:r>
    </w:p>
    <w:p w14:paraId="50F7E18B" w14:textId="6A7F9DE3" w:rsidR="00351008" w:rsidRPr="0021504B" w:rsidRDefault="00351008" w:rsidP="00351008">
      <w:pPr>
        <w:pStyle w:val="Akapitzlist"/>
        <w:spacing w:after="0"/>
        <w:ind w:left="709"/>
        <w:rPr>
          <w:rFonts w:ascii="Aptos" w:hAnsi="Aptos"/>
          <w:i/>
          <w:iCs/>
          <w:sz w:val="24"/>
          <w:szCs w:val="24"/>
        </w:rPr>
      </w:pPr>
    </w:p>
    <w:p w14:paraId="111B4F14" w14:textId="5A717FA9" w:rsidR="0021504B" w:rsidRPr="0021504B" w:rsidRDefault="0021504B" w:rsidP="0021504B">
      <w:pPr>
        <w:pStyle w:val="Akapitzlist"/>
        <w:numPr>
          <w:ilvl w:val="0"/>
          <w:numId w:val="10"/>
        </w:numPr>
        <w:spacing w:after="0"/>
        <w:ind w:left="709"/>
        <w:rPr>
          <w:rFonts w:ascii="Aptos" w:hAnsi="Aptos"/>
          <w:i/>
          <w:iCs/>
          <w:sz w:val="24"/>
          <w:szCs w:val="24"/>
        </w:rPr>
      </w:pPr>
      <w:r w:rsidRPr="007E74A4">
        <w:rPr>
          <w:rFonts w:ascii="Aptos" w:hAnsi="Aptos"/>
          <w:b/>
          <w:bCs/>
          <w:sz w:val="24"/>
          <w:szCs w:val="24"/>
        </w:rPr>
        <w:t>Uwagi dietetyczne:</w:t>
      </w:r>
      <w:r w:rsidRPr="0021504B">
        <w:rPr>
          <w:rFonts w:ascii="Aptos" w:hAnsi="Aptos"/>
          <w:sz w:val="24"/>
          <w:szCs w:val="24"/>
        </w:rPr>
        <w:t xml:space="preserve"> </w:t>
      </w:r>
      <w:r w:rsidRPr="0021504B">
        <w:rPr>
          <w:rFonts w:ascii="Aptos" w:hAnsi="Aptos"/>
          <w:i/>
          <w:iCs/>
          <w:sz w:val="24"/>
          <w:szCs w:val="24"/>
        </w:rPr>
        <w:t>[Wprowad</w:t>
      </w:r>
      <w:r w:rsidRPr="0021504B">
        <w:rPr>
          <w:rFonts w:ascii="Aptos" w:hAnsi="Aptos" w:hint="eastAsia"/>
          <w:i/>
          <w:iCs/>
          <w:sz w:val="24"/>
          <w:szCs w:val="24"/>
        </w:rPr>
        <w:t>ź</w:t>
      </w:r>
      <w:r w:rsidRPr="0021504B">
        <w:rPr>
          <w:rFonts w:ascii="Aptos" w:hAnsi="Aptos"/>
          <w:i/>
          <w:iCs/>
          <w:sz w:val="24"/>
          <w:szCs w:val="24"/>
        </w:rPr>
        <w:t xml:space="preserve"> ewentualne zalecenia dietetyczne np. dieta</w:t>
      </w:r>
    </w:p>
    <w:p w14:paraId="0F14A7E5" w14:textId="3CCEB2FB" w:rsidR="00351008" w:rsidRDefault="008355DC" w:rsidP="0021504B">
      <w:pPr>
        <w:spacing w:after="0"/>
        <w:rPr>
          <w:rFonts w:ascii="Aptos" w:hAnsi="Aptos"/>
          <w:i/>
          <w:iCs/>
          <w:sz w:val="24"/>
          <w:szCs w:val="24"/>
        </w:rPr>
      </w:pPr>
      <w:r w:rsidRPr="00A14618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A8CC4B7" wp14:editId="24DC46FF">
            <wp:simplePos x="0" y="0"/>
            <wp:positionH relativeFrom="margin">
              <wp:posOffset>5736618</wp:posOffset>
            </wp:positionH>
            <wp:positionV relativeFrom="paragraph">
              <wp:posOffset>362475</wp:posOffset>
            </wp:positionV>
            <wp:extent cx="759460" cy="1319530"/>
            <wp:effectExtent l="0" t="0" r="2540" b="0"/>
            <wp:wrapTight wrapText="bothSides">
              <wp:wrapPolygon edited="0">
                <wp:start x="0" y="0"/>
                <wp:lineTo x="0" y="21205"/>
                <wp:lineTo x="21130" y="21205"/>
                <wp:lineTo x="21130" y="0"/>
                <wp:lineTo x="0" y="0"/>
              </wp:wrapPolygon>
            </wp:wrapTight>
            <wp:docPr id="1135582101" name="Obraz 1" descr="Obraz zawierający tekst, Czcionka, biały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582101" name="Obraz 1" descr="Obraz zawierający tekst, Czcionka, biały, design&#10;&#10;Zawartość wygenerowana przez sztuczną inteligencję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04B" w:rsidRPr="0021504B">
        <w:rPr>
          <w:rFonts w:ascii="Aptos" w:hAnsi="Aptos"/>
          <w:i/>
          <w:iCs/>
          <w:sz w:val="24"/>
          <w:szCs w:val="24"/>
        </w:rPr>
        <w:t>wysokobia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ł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kowa, czyli </w:t>
      </w:r>
      <w:r w:rsidR="00351008" w:rsidRPr="0021504B">
        <w:rPr>
          <w:rFonts w:ascii="Aptos" w:hAnsi="Aptos"/>
          <w:i/>
          <w:iCs/>
          <w:sz w:val="24"/>
          <w:szCs w:val="24"/>
        </w:rPr>
        <w:t>źródło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 bia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ł</w:t>
      </w:r>
      <w:r w:rsidR="0021504B" w:rsidRPr="0021504B">
        <w:rPr>
          <w:rFonts w:ascii="Aptos" w:hAnsi="Aptos"/>
          <w:i/>
          <w:iCs/>
          <w:sz w:val="24"/>
          <w:szCs w:val="24"/>
        </w:rPr>
        <w:t>ka (mi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ę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so, ryby, jaja, mleko, twaróg, </w:t>
      </w:r>
      <w:proofErr w:type="spellStart"/>
      <w:r w:rsidR="0021504B" w:rsidRPr="0021504B">
        <w:rPr>
          <w:rFonts w:ascii="Aptos" w:hAnsi="Aptos"/>
          <w:i/>
          <w:iCs/>
          <w:sz w:val="24"/>
          <w:szCs w:val="24"/>
        </w:rPr>
        <w:t>tofu</w:t>
      </w:r>
      <w:proofErr w:type="spellEnd"/>
      <w:r w:rsidR="0021504B" w:rsidRPr="0021504B">
        <w:rPr>
          <w:rFonts w:ascii="Aptos" w:hAnsi="Aptos"/>
          <w:i/>
          <w:iCs/>
          <w:sz w:val="24"/>
          <w:szCs w:val="24"/>
        </w:rPr>
        <w:t>,</w:t>
      </w:r>
      <w:r>
        <w:rPr>
          <w:rFonts w:ascii="Aptos" w:hAnsi="Aptos"/>
          <w:i/>
          <w:iCs/>
          <w:sz w:val="24"/>
          <w:szCs w:val="24"/>
        </w:rPr>
        <w:t xml:space="preserve"> </w:t>
      </w:r>
      <w:r w:rsidR="0021504B" w:rsidRPr="0021504B">
        <w:rPr>
          <w:rFonts w:ascii="Aptos" w:hAnsi="Aptos"/>
          <w:i/>
          <w:iCs/>
          <w:sz w:val="24"/>
          <w:szCs w:val="24"/>
        </w:rPr>
        <w:t>ro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ś</w:t>
      </w:r>
      <w:r w:rsidR="0021504B" w:rsidRPr="0021504B">
        <w:rPr>
          <w:rFonts w:ascii="Aptos" w:hAnsi="Aptos"/>
          <w:i/>
          <w:iCs/>
          <w:sz w:val="24"/>
          <w:szCs w:val="24"/>
        </w:rPr>
        <w:t>lin</w:t>
      </w:r>
      <w:r w:rsidR="00E91F63">
        <w:rPr>
          <w:rFonts w:ascii="Aptos" w:hAnsi="Aptos"/>
          <w:i/>
          <w:iCs/>
          <w:sz w:val="24"/>
          <w:szCs w:val="24"/>
        </w:rPr>
        <w:t>y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 str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ą</w:t>
      </w:r>
      <w:r w:rsidR="0021504B" w:rsidRPr="0021504B">
        <w:rPr>
          <w:rFonts w:ascii="Aptos" w:hAnsi="Aptos"/>
          <w:i/>
          <w:iCs/>
          <w:sz w:val="24"/>
          <w:szCs w:val="24"/>
        </w:rPr>
        <w:t>czkow</w:t>
      </w:r>
      <w:r w:rsidR="00E91F63">
        <w:rPr>
          <w:rFonts w:ascii="Aptos" w:hAnsi="Aptos"/>
          <w:i/>
          <w:iCs/>
          <w:sz w:val="24"/>
          <w:szCs w:val="24"/>
        </w:rPr>
        <w:t>e – ciecierzyca, soczewica, fasola, bób</w:t>
      </w:r>
      <w:r w:rsidR="0021504B" w:rsidRPr="0021504B">
        <w:rPr>
          <w:rFonts w:ascii="Aptos" w:hAnsi="Aptos"/>
          <w:i/>
          <w:iCs/>
          <w:sz w:val="24"/>
          <w:szCs w:val="24"/>
        </w:rPr>
        <w:t>) powinno znale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źć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 si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ę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 w ka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ż</w:t>
      </w:r>
      <w:r w:rsidR="0021504B" w:rsidRPr="0021504B">
        <w:rPr>
          <w:rFonts w:ascii="Aptos" w:hAnsi="Aptos"/>
          <w:i/>
          <w:iCs/>
          <w:sz w:val="24"/>
          <w:szCs w:val="24"/>
        </w:rPr>
        <w:t>dym posi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ł</w:t>
      </w:r>
      <w:r w:rsidR="0021504B" w:rsidRPr="0021504B">
        <w:rPr>
          <w:rFonts w:ascii="Aptos" w:hAnsi="Aptos"/>
          <w:i/>
          <w:iCs/>
          <w:sz w:val="24"/>
          <w:szCs w:val="24"/>
        </w:rPr>
        <w:t>ku]</w:t>
      </w:r>
    </w:p>
    <w:p w14:paraId="3AD02A83" w14:textId="7D91B6A7" w:rsidR="00A14618" w:rsidRDefault="00A14618" w:rsidP="0021504B">
      <w:pPr>
        <w:spacing w:after="0"/>
        <w:rPr>
          <w:rFonts w:ascii="Aptos" w:hAnsi="Aptos"/>
          <w:i/>
          <w:iCs/>
          <w:sz w:val="24"/>
          <w:szCs w:val="24"/>
        </w:rPr>
      </w:pPr>
    </w:p>
    <w:p w14:paraId="1DDC4E06" w14:textId="77777777" w:rsidR="00351008" w:rsidRPr="0021504B" w:rsidRDefault="00351008" w:rsidP="0021504B">
      <w:pPr>
        <w:spacing w:after="0"/>
        <w:rPr>
          <w:rFonts w:ascii="Aptos" w:hAnsi="Aptos"/>
          <w:i/>
          <w:iCs/>
          <w:sz w:val="24"/>
          <w:szCs w:val="24"/>
        </w:rPr>
      </w:pPr>
    </w:p>
    <w:p w14:paraId="64F1C438" w14:textId="3C12817E" w:rsidR="0021504B" w:rsidRPr="007E74A4" w:rsidRDefault="0021504B" w:rsidP="0021504B">
      <w:pPr>
        <w:pStyle w:val="Akapitzlist"/>
        <w:numPr>
          <w:ilvl w:val="0"/>
          <w:numId w:val="10"/>
        </w:numPr>
        <w:spacing w:after="0"/>
        <w:ind w:left="709"/>
        <w:rPr>
          <w:rFonts w:ascii="Aptos" w:hAnsi="Aptos"/>
          <w:b/>
          <w:bCs/>
          <w:sz w:val="24"/>
          <w:szCs w:val="24"/>
        </w:rPr>
      </w:pPr>
      <w:r w:rsidRPr="007E74A4">
        <w:rPr>
          <w:rFonts w:ascii="Aptos" w:hAnsi="Aptos"/>
          <w:b/>
          <w:bCs/>
          <w:sz w:val="24"/>
          <w:szCs w:val="24"/>
        </w:rPr>
        <w:t>Materia</w:t>
      </w:r>
      <w:r w:rsidRPr="007E74A4">
        <w:rPr>
          <w:rFonts w:ascii="Aptos" w:hAnsi="Aptos" w:hint="eastAsia"/>
          <w:b/>
          <w:bCs/>
          <w:sz w:val="24"/>
          <w:szCs w:val="24"/>
        </w:rPr>
        <w:t>ł</w:t>
      </w:r>
      <w:r w:rsidRPr="007E74A4">
        <w:rPr>
          <w:rFonts w:ascii="Aptos" w:hAnsi="Aptos"/>
          <w:b/>
          <w:bCs/>
          <w:sz w:val="24"/>
          <w:szCs w:val="24"/>
        </w:rPr>
        <w:t>y edukacyjne:</w:t>
      </w:r>
    </w:p>
    <w:p w14:paraId="2A01787A" w14:textId="77777777" w:rsidR="0021504B" w:rsidRPr="00D75600" w:rsidRDefault="0021504B" w:rsidP="0021504B">
      <w:pPr>
        <w:spacing w:after="0"/>
        <w:rPr>
          <w:rFonts w:ascii="Aptos" w:hAnsi="Aptos"/>
          <w:sz w:val="24"/>
          <w:szCs w:val="24"/>
        </w:rPr>
      </w:pPr>
      <w:r w:rsidRPr="00D75600">
        <w:rPr>
          <w:rFonts w:ascii="Aptos" w:hAnsi="Aptos"/>
          <w:sz w:val="24"/>
          <w:szCs w:val="24"/>
        </w:rPr>
        <w:t>np. Więcej informacji o żywieniu po wypisie ze szpitala w materiale na stronie:</w:t>
      </w:r>
    </w:p>
    <w:p w14:paraId="21A76358" w14:textId="3C7E95AB" w:rsidR="00A14618" w:rsidRPr="00D75600" w:rsidRDefault="00D75600" w:rsidP="0021504B">
      <w:pPr>
        <w:spacing w:after="0"/>
        <w:rPr>
          <w:rFonts w:ascii="Aptos" w:hAnsi="Aptos"/>
          <w:sz w:val="24"/>
          <w:szCs w:val="24"/>
        </w:rPr>
      </w:pPr>
      <w:hyperlink r:id="rId8" w:history="1">
        <w:r w:rsidRPr="00D75600">
          <w:rPr>
            <w:rStyle w:val="Hipercze"/>
            <w:rFonts w:ascii="Aptos" w:hAnsi="Aptos"/>
          </w:rPr>
          <w:t>https://polspen.pl</w:t>
        </w:r>
        <w:r w:rsidRPr="00D75600">
          <w:rPr>
            <w:rStyle w:val="Hipercze"/>
            <w:rFonts w:ascii="Aptos" w:hAnsi="Aptos"/>
          </w:rPr>
          <w:t>/</w:t>
        </w:r>
        <w:r w:rsidRPr="00D75600">
          <w:rPr>
            <w:rStyle w:val="Hipercze"/>
            <w:rFonts w:ascii="Aptos" w:hAnsi="Aptos"/>
          </w:rPr>
          <w:t>dla-pacjentow-wypis/</w:t>
        </w:r>
      </w:hyperlink>
    </w:p>
    <w:p w14:paraId="0C73B9FC" w14:textId="77777777" w:rsidR="0021504B" w:rsidRDefault="0021504B" w:rsidP="0021504B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7DF5898A" w14:textId="60C8A520" w:rsidR="0021504B" w:rsidRDefault="0021504B" w:rsidP="0021504B">
      <w:p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b/>
          <w:bCs/>
          <w:color w:val="2F5496" w:themeColor="accent1" w:themeShade="BF"/>
          <w:sz w:val="24"/>
          <w:szCs w:val="24"/>
        </w:rPr>
        <w:t xml:space="preserve">b) </w:t>
      </w:r>
      <w:r w:rsidRPr="0021504B">
        <w:rPr>
          <w:rFonts w:ascii="Aptos" w:hAnsi="Aptos"/>
          <w:b/>
          <w:bCs/>
          <w:sz w:val="24"/>
          <w:szCs w:val="24"/>
        </w:rPr>
        <w:t>Aktywność fizyczna</w:t>
      </w:r>
      <w:r w:rsidRPr="0021504B">
        <w:rPr>
          <w:rFonts w:ascii="Aptos" w:hAnsi="Aptos"/>
          <w:sz w:val="24"/>
          <w:szCs w:val="24"/>
        </w:rPr>
        <w:t xml:space="preserve"> – wspiera odbudowę mięśni i pozwoli szybciej odzyskać siłę.</w:t>
      </w:r>
    </w:p>
    <w:p w14:paraId="261AAB07" w14:textId="77777777" w:rsidR="007E74A4" w:rsidRPr="0021504B" w:rsidRDefault="007E74A4" w:rsidP="0021504B">
      <w:pPr>
        <w:spacing w:after="0"/>
        <w:rPr>
          <w:rFonts w:ascii="Aptos" w:hAnsi="Aptos"/>
          <w:sz w:val="24"/>
          <w:szCs w:val="24"/>
        </w:rPr>
      </w:pPr>
    </w:p>
    <w:p w14:paraId="4FAA76C8" w14:textId="36D49B7C" w:rsidR="0021504B" w:rsidRPr="00351008" w:rsidRDefault="0021504B" w:rsidP="0021504B">
      <w:pPr>
        <w:pStyle w:val="Akapitzlist"/>
        <w:numPr>
          <w:ilvl w:val="0"/>
          <w:numId w:val="10"/>
        </w:numPr>
        <w:spacing w:after="0"/>
        <w:ind w:left="709"/>
        <w:rPr>
          <w:rFonts w:ascii="Aptos" w:hAnsi="Aptos"/>
          <w:b/>
          <w:bCs/>
          <w:sz w:val="24"/>
          <w:szCs w:val="24"/>
        </w:rPr>
      </w:pPr>
      <w:r w:rsidRPr="00351008">
        <w:rPr>
          <w:rFonts w:ascii="Aptos" w:hAnsi="Aptos"/>
          <w:b/>
          <w:bCs/>
          <w:sz w:val="24"/>
          <w:szCs w:val="24"/>
        </w:rPr>
        <w:t>Ćwiczenia wydolnościowe:</w:t>
      </w:r>
    </w:p>
    <w:p w14:paraId="2C7B7F80" w14:textId="30613FDB" w:rsidR="0021504B" w:rsidRPr="0021504B" w:rsidRDefault="0021504B" w:rsidP="0021504B">
      <w:pPr>
        <w:spacing w:after="0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>[wpisz konkretne zalecenia</w:t>
      </w:r>
      <w:r w:rsidR="00351008">
        <w:rPr>
          <w:rFonts w:ascii="Aptos" w:hAnsi="Aptos"/>
          <w:i/>
          <w:iCs/>
          <w:sz w:val="24"/>
          <w:szCs w:val="24"/>
        </w:rPr>
        <w:t xml:space="preserve"> np.</w:t>
      </w:r>
      <w:r w:rsidRPr="0021504B">
        <w:rPr>
          <w:rFonts w:ascii="Aptos" w:hAnsi="Aptos"/>
          <w:i/>
          <w:iCs/>
          <w:sz w:val="24"/>
          <w:szCs w:val="24"/>
        </w:rPr>
        <w:t xml:space="preserve">: </w:t>
      </w:r>
      <w:r w:rsidR="00351008">
        <w:rPr>
          <w:rFonts w:ascii="Aptos" w:hAnsi="Aptos"/>
          <w:i/>
          <w:iCs/>
          <w:sz w:val="24"/>
          <w:szCs w:val="24"/>
        </w:rPr>
        <w:br/>
      </w:r>
      <w:r w:rsidRPr="0021504B">
        <w:rPr>
          <w:rFonts w:ascii="Aptos" w:hAnsi="Aptos"/>
          <w:i/>
          <w:iCs/>
          <w:sz w:val="24"/>
          <w:szCs w:val="24"/>
        </w:rPr>
        <w:t>marsz, rower stacjonarny; 3–5 razy w tygodniu; można</w:t>
      </w:r>
      <w:r w:rsidR="00351008">
        <w:rPr>
          <w:rFonts w:ascii="Aptos" w:hAnsi="Aptos"/>
          <w:i/>
          <w:iCs/>
          <w:sz w:val="24"/>
          <w:szCs w:val="24"/>
        </w:rPr>
        <w:t xml:space="preserve"> </w:t>
      </w:r>
      <w:r w:rsidRPr="0021504B">
        <w:rPr>
          <w:rFonts w:ascii="Aptos" w:hAnsi="Aptos"/>
          <w:i/>
          <w:iCs/>
          <w:sz w:val="24"/>
          <w:szCs w:val="24"/>
        </w:rPr>
        <w:t>zacząć np. od 15–20–30 minut; intensywność umiarkowana, ale dostosowana</w:t>
      </w:r>
      <w:r w:rsidR="00351008">
        <w:rPr>
          <w:rFonts w:ascii="Aptos" w:hAnsi="Aptos"/>
          <w:i/>
          <w:iCs/>
          <w:sz w:val="24"/>
          <w:szCs w:val="24"/>
        </w:rPr>
        <w:t xml:space="preserve"> </w:t>
      </w:r>
      <w:r w:rsidRPr="0021504B">
        <w:rPr>
          <w:rFonts w:ascii="Aptos" w:hAnsi="Aptos"/>
          <w:i/>
          <w:iCs/>
          <w:sz w:val="24"/>
          <w:szCs w:val="24"/>
        </w:rPr>
        <w:t>do indywidualnych potrzeb i możliwości]</w:t>
      </w:r>
    </w:p>
    <w:p w14:paraId="7862C268" w14:textId="1FF41E37" w:rsidR="00351008" w:rsidRDefault="0021504B" w:rsidP="00351008">
      <w:pPr>
        <w:spacing w:after="0"/>
        <w:rPr>
          <w:rFonts w:ascii="Aptos" w:hAnsi="Aptos"/>
          <w:sz w:val="24"/>
          <w:szCs w:val="24"/>
        </w:rPr>
      </w:pPr>
      <w:r w:rsidRPr="008355DC">
        <w:rPr>
          <w:rFonts w:ascii="Aptos" w:hAnsi="Aptos"/>
          <w:sz w:val="24"/>
          <w:szCs w:val="24"/>
          <w:u w:val="single"/>
        </w:rPr>
        <w:lastRenderedPageBreak/>
        <w:t>Dlaczego:</w:t>
      </w:r>
      <w:r w:rsidRPr="0021504B">
        <w:rPr>
          <w:rFonts w:ascii="Aptos" w:hAnsi="Aptos"/>
          <w:sz w:val="24"/>
          <w:szCs w:val="24"/>
        </w:rPr>
        <w:t xml:space="preserve"> </w:t>
      </w:r>
      <w:r w:rsidR="00351008">
        <w:rPr>
          <w:rFonts w:ascii="Aptos" w:hAnsi="Aptos"/>
          <w:sz w:val="24"/>
          <w:szCs w:val="24"/>
        </w:rPr>
        <w:t>t</w:t>
      </w:r>
      <w:r w:rsidR="00351008" w:rsidRPr="00351008">
        <w:rPr>
          <w:rFonts w:ascii="Aptos" w:hAnsi="Aptos"/>
          <w:sz w:val="24"/>
          <w:szCs w:val="24"/>
        </w:rPr>
        <w:t>rening umiarkowanej intensywności: poprawia sprawność krążeniowo-oddechową (zdrowie serca) i wydolność przy bezpieczniejszym, mniejszym obciążeniu organizmu. Trening o wyższej intensywności: stymuluje wydolność krążeniowo-oddechową (wzmacnia serce</w:t>
      </w:r>
      <w:r w:rsidR="007E74A4">
        <w:rPr>
          <w:rFonts w:ascii="Aptos" w:hAnsi="Aptos"/>
          <w:sz w:val="24"/>
          <w:szCs w:val="24"/>
        </w:rPr>
        <w:t>)</w:t>
      </w:r>
      <w:r w:rsidR="00351008" w:rsidRPr="00351008">
        <w:rPr>
          <w:rFonts w:ascii="Aptos" w:hAnsi="Aptos"/>
          <w:sz w:val="24"/>
          <w:szCs w:val="24"/>
        </w:rPr>
        <w:t>, wzmacnia mięśnie, zwiększa metabolizm oraz samopoczucie i funkcje poznawcze (zdrowie mózgu).</w:t>
      </w:r>
    </w:p>
    <w:p w14:paraId="4175825E" w14:textId="77777777" w:rsidR="00351008" w:rsidRPr="00351008" w:rsidRDefault="00351008" w:rsidP="00351008">
      <w:pPr>
        <w:spacing w:after="0"/>
        <w:rPr>
          <w:rFonts w:ascii="Aptos" w:hAnsi="Aptos"/>
          <w:sz w:val="24"/>
          <w:szCs w:val="24"/>
        </w:rPr>
      </w:pPr>
    </w:p>
    <w:p w14:paraId="0834D523" w14:textId="7FC90E08" w:rsidR="0021504B" w:rsidRPr="00351008" w:rsidRDefault="0021504B" w:rsidP="00351008">
      <w:pPr>
        <w:pStyle w:val="Akapitzlist"/>
        <w:numPr>
          <w:ilvl w:val="0"/>
          <w:numId w:val="14"/>
        </w:numPr>
        <w:spacing w:after="0"/>
        <w:rPr>
          <w:rFonts w:ascii="Aptos" w:hAnsi="Aptos"/>
          <w:b/>
          <w:bCs/>
          <w:sz w:val="24"/>
          <w:szCs w:val="24"/>
        </w:rPr>
      </w:pPr>
      <w:r w:rsidRPr="00351008">
        <w:rPr>
          <w:rFonts w:ascii="Aptos" w:hAnsi="Aptos"/>
          <w:b/>
          <w:bCs/>
          <w:sz w:val="24"/>
          <w:szCs w:val="24"/>
        </w:rPr>
        <w:t>Ćwiczenia oporowe (siłowe):</w:t>
      </w:r>
    </w:p>
    <w:p w14:paraId="6DE15955" w14:textId="2118206F" w:rsidR="0021504B" w:rsidRPr="0021504B" w:rsidRDefault="0021504B" w:rsidP="0021504B">
      <w:pPr>
        <w:spacing w:after="0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>[wpisz konkretne zalecenia</w:t>
      </w:r>
      <w:r w:rsidR="00351008">
        <w:rPr>
          <w:rFonts w:ascii="Aptos" w:hAnsi="Aptos"/>
          <w:i/>
          <w:iCs/>
          <w:sz w:val="24"/>
          <w:szCs w:val="24"/>
        </w:rPr>
        <w:t xml:space="preserve"> np.</w:t>
      </w:r>
      <w:r w:rsidRPr="0021504B">
        <w:rPr>
          <w:rFonts w:ascii="Aptos" w:hAnsi="Aptos"/>
          <w:i/>
          <w:iCs/>
          <w:sz w:val="24"/>
          <w:szCs w:val="24"/>
        </w:rPr>
        <w:t>: ćwiczenia z oporem (taśmy, hantle), 2–3 razy w tygodniu,</w:t>
      </w:r>
    </w:p>
    <w:p w14:paraId="792D05DD" w14:textId="0376BDC2" w:rsidR="0021504B" w:rsidRPr="0021504B" w:rsidRDefault="0021504B" w:rsidP="0021504B">
      <w:pPr>
        <w:spacing w:after="0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 xml:space="preserve">1–3 serie z przerwą nie dłuższą niż 3 minuty; liczba </w:t>
      </w:r>
      <w:r w:rsidR="00351008" w:rsidRPr="0021504B">
        <w:rPr>
          <w:rFonts w:ascii="Aptos" w:hAnsi="Aptos"/>
          <w:i/>
          <w:iCs/>
          <w:sz w:val="24"/>
          <w:szCs w:val="24"/>
        </w:rPr>
        <w:t>powtórzeń</w:t>
      </w:r>
      <w:r w:rsidRPr="0021504B">
        <w:rPr>
          <w:rFonts w:ascii="Aptos" w:hAnsi="Aptos"/>
          <w:i/>
          <w:iCs/>
          <w:sz w:val="24"/>
          <w:szCs w:val="24"/>
        </w:rPr>
        <w:t xml:space="preserve"> zwiększana</w:t>
      </w:r>
    </w:p>
    <w:p w14:paraId="4F46F661" w14:textId="77777777" w:rsidR="0021504B" w:rsidRPr="0021504B" w:rsidRDefault="0021504B" w:rsidP="0021504B">
      <w:pPr>
        <w:spacing w:after="0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>stopniowo - realizację ćwiczenia do uczucia pierwszego zmęczenia. Stopniowo</w:t>
      </w:r>
    </w:p>
    <w:p w14:paraId="7066D442" w14:textId="77777777" w:rsidR="0021504B" w:rsidRPr="0021504B" w:rsidRDefault="0021504B" w:rsidP="0021504B">
      <w:pPr>
        <w:spacing w:after="0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>zwiększaj opór (coraz sztywniejsze taśmy, cięższe hantle) oraz zwiększaj codzienną</w:t>
      </w:r>
    </w:p>
    <w:p w14:paraId="33E9CCD5" w14:textId="77777777" w:rsidR="0021504B" w:rsidRPr="0021504B" w:rsidRDefault="0021504B" w:rsidP="0021504B">
      <w:pPr>
        <w:spacing w:after="0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>aktywność fizyczną.]</w:t>
      </w:r>
    </w:p>
    <w:p w14:paraId="6982E7F0" w14:textId="66CDC1BB" w:rsidR="0021504B" w:rsidRDefault="0021504B" w:rsidP="0021504B">
      <w:pPr>
        <w:spacing w:after="0"/>
        <w:rPr>
          <w:rFonts w:ascii="Aptos" w:hAnsi="Aptos"/>
          <w:sz w:val="24"/>
          <w:szCs w:val="24"/>
        </w:rPr>
      </w:pPr>
      <w:r w:rsidRPr="008355DC">
        <w:rPr>
          <w:rFonts w:ascii="Aptos" w:hAnsi="Aptos"/>
          <w:sz w:val="24"/>
          <w:szCs w:val="24"/>
          <w:u w:val="single"/>
        </w:rPr>
        <w:t>Dlaczego:</w:t>
      </w:r>
      <w:r w:rsidRPr="0021504B">
        <w:rPr>
          <w:rFonts w:ascii="Aptos" w:hAnsi="Aptos"/>
          <w:sz w:val="24"/>
          <w:szCs w:val="24"/>
        </w:rPr>
        <w:t xml:space="preserve"> </w:t>
      </w:r>
      <w:r w:rsidR="00351008">
        <w:rPr>
          <w:rFonts w:ascii="Aptos" w:hAnsi="Aptos"/>
          <w:sz w:val="24"/>
          <w:szCs w:val="24"/>
        </w:rPr>
        <w:t>t</w:t>
      </w:r>
      <w:r w:rsidRPr="0021504B">
        <w:rPr>
          <w:rFonts w:ascii="Aptos" w:hAnsi="Aptos"/>
          <w:sz w:val="24"/>
          <w:szCs w:val="24"/>
        </w:rPr>
        <w:t>rening oporowy ma na celu popraw</w:t>
      </w:r>
      <w:r w:rsidRPr="0021504B">
        <w:rPr>
          <w:rFonts w:ascii="Aptos" w:hAnsi="Aptos" w:hint="eastAsia"/>
          <w:sz w:val="24"/>
          <w:szCs w:val="24"/>
        </w:rPr>
        <w:t>ę</w:t>
      </w:r>
      <w:r w:rsidRPr="0021504B">
        <w:rPr>
          <w:rFonts w:ascii="Aptos" w:hAnsi="Aptos"/>
          <w:sz w:val="24"/>
          <w:szCs w:val="24"/>
        </w:rPr>
        <w:t xml:space="preserve"> si</w:t>
      </w:r>
      <w:r w:rsidRPr="0021504B">
        <w:rPr>
          <w:rFonts w:ascii="Aptos" w:hAnsi="Aptos" w:hint="eastAsia"/>
          <w:sz w:val="24"/>
          <w:szCs w:val="24"/>
        </w:rPr>
        <w:t>ł</w:t>
      </w:r>
      <w:r w:rsidRPr="0021504B">
        <w:rPr>
          <w:rFonts w:ascii="Aptos" w:hAnsi="Aptos"/>
          <w:sz w:val="24"/>
          <w:szCs w:val="24"/>
        </w:rPr>
        <w:t>y mi</w:t>
      </w:r>
      <w:r w:rsidRPr="0021504B">
        <w:rPr>
          <w:rFonts w:ascii="Aptos" w:hAnsi="Aptos" w:hint="eastAsia"/>
          <w:sz w:val="24"/>
          <w:szCs w:val="24"/>
        </w:rPr>
        <w:t>ęś</w:t>
      </w:r>
      <w:r w:rsidRPr="0021504B">
        <w:rPr>
          <w:rFonts w:ascii="Aptos" w:hAnsi="Aptos"/>
          <w:sz w:val="24"/>
          <w:szCs w:val="24"/>
        </w:rPr>
        <w:t>ni i ich wzrost (syntez</w:t>
      </w:r>
      <w:r w:rsidRPr="0021504B">
        <w:rPr>
          <w:rFonts w:ascii="Aptos" w:hAnsi="Aptos" w:hint="eastAsia"/>
          <w:sz w:val="24"/>
          <w:szCs w:val="24"/>
        </w:rPr>
        <w:t>ę</w:t>
      </w:r>
      <w:r w:rsidRPr="0021504B">
        <w:rPr>
          <w:rFonts w:ascii="Aptos" w:hAnsi="Aptos"/>
          <w:sz w:val="24"/>
          <w:szCs w:val="24"/>
        </w:rPr>
        <w:t>),</w:t>
      </w:r>
      <w:r w:rsidR="007E74A4">
        <w:rPr>
          <w:rFonts w:ascii="Aptos" w:hAnsi="Aptos"/>
          <w:sz w:val="24"/>
          <w:szCs w:val="24"/>
        </w:rPr>
        <w:t xml:space="preserve"> </w:t>
      </w:r>
      <w:r w:rsidRPr="0021504B">
        <w:rPr>
          <w:rFonts w:ascii="Aptos" w:hAnsi="Aptos"/>
          <w:sz w:val="24"/>
          <w:szCs w:val="24"/>
        </w:rPr>
        <w:t>co wp</w:t>
      </w:r>
      <w:r w:rsidRPr="0021504B">
        <w:rPr>
          <w:rFonts w:ascii="Aptos" w:hAnsi="Aptos" w:hint="eastAsia"/>
          <w:sz w:val="24"/>
          <w:szCs w:val="24"/>
        </w:rPr>
        <w:t>ł</w:t>
      </w:r>
      <w:r w:rsidRPr="0021504B">
        <w:rPr>
          <w:rFonts w:ascii="Aptos" w:hAnsi="Aptos"/>
          <w:sz w:val="24"/>
          <w:szCs w:val="24"/>
        </w:rPr>
        <w:t>ywa na popraw</w:t>
      </w:r>
      <w:r w:rsidRPr="0021504B">
        <w:rPr>
          <w:rFonts w:ascii="Aptos" w:hAnsi="Aptos" w:hint="eastAsia"/>
          <w:sz w:val="24"/>
          <w:szCs w:val="24"/>
        </w:rPr>
        <w:t>ę</w:t>
      </w:r>
      <w:r w:rsidRPr="0021504B">
        <w:rPr>
          <w:rFonts w:ascii="Aptos" w:hAnsi="Aptos"/>
          <w:sz w:val="24"/>
          <w:szCs w:val="24"/>
        </w:rPr>
        <w:t xml:space="preserve"> </w:t>
      </w:r>
      <w:r w:rsidR="00351008">
        <w:rPr>
          <w:rFonts w:ascii="Aptos" w:hAnsi="Aptos"/>
          <w:sz w:val="24"/>
          <w:szCs w:val="24"/>
        </w:rPr>
        <w:t>równowagi</w:t>
      </w:r>
      <w:r w:rsidRPr="0021504B">
        <w:rPr>
          <w:rFonts w:ascii="Aptos" w:hAnsi="Aptos"/>
          <w:sz w:val="24"/>
          <w:szCs w:val="24"/>
        </w:rPr>
        <w:t xml:space="preserve"> oraz u</w:t>
      </w:r>
      <w:r w:rsidRPr="0021504B">
        <w:rPr>
          <w:rFonts w:ascii="Aptos" w:hAnsi="Aptos" w:hint="eastAsia"/>
          <w:sz w:val="24"/>
          <w:szCs w:val="24"/>
        </w:rPr>
        <w:t>ł</w:t>
      </w:r>
      <w:r w:rsidRPr="0021504B">
        <w:rPr>
          <w:rFonts w:ascii="Aptos" w:hAnsi="Aptos"/>
          <w:sz w:val="24"/>
          <w:szCs w:val="24"/>
        </w:rPr>
        <w:t>atwia wykonywanie codziennych czynno</w:t>
      </w:r>
      <w:r w:rsidRPr="0021504B">
        <w:rPr>
          <w:rFonts w:ascii="Aptos" w:hAnsi="Aptos" w:hint="eastAsia"/>
          <w:sz w:val="24"/>
          <w:szCs w:val="24"/>
        </w:rPr>
        <w:t>ś</w:t>
      </w:r>
      <w:r w:rsidRPr="0021504B">
        <w:rPr>
          <w:rFonts w:ascii="Aptos" w:hAnsi="Aptos"/>
          <w:sz w:val="24"/>
          <w:szCs w:val="24"/>
        </w:rPr>
        <w:t>ci</w:t>
      </w:r>
      <w:r w:rsidR="007E74A4">
        <w:rPr>
          <w:rFonts w:ascii="Aptos" w:hAnsi="Aptos"/>
          <w:sz w:val="24"/>
          <w:szCs w:val="24"/>
        </w:rPr>
        <w:t xml:space="preserve"> </w:t>
      </w:r>
      <w:r w:rsidRPr="0021504B">
        <w:rPr>
          <w:rFonts w:ascii="Aptos" w:hAnsi="Aptos"/>
          <w:sz w:val="24"/>
          <w:szCs w:val="24"/>
        </w:rPr>
        <w:t>tj. wstawanie z krzes</w:t>
      </w:r>
      <w:r w:rsidRPr="0021504B">
        <w:rPr>
          <w:rFonts w:ascii="Aptos" w:hAnsi="Aptos" w:hint="eastAsia"/>
          <w:sz w:val="24"/>
          <w:szCs w:val="24"/>
        </w:rPr>
        <w:t>ł</w:t>
      </w:r>
      <w:r w:rsidRPr="0021504B">
        <w:rPr>
          <w:rFonts w:ascii="Aptos" w:hAnsi="Aptos"/>
          <w:sz w:val="24"/>
          <w:szCs w:val="24"/>
        </w:rPr>
        <w:t xml:space="preserve">a, noszenie </w:t>
      </w:r>
      <w:r w:rsidR="00351008" w:rsidRPr="0021504B">
        <w:rPr>
          <w:rFonts w:ascii="Aptos" w:hAnsi="Aptos"/>
          <w:sz w:val="24"/>
          <w:szCs w:val="24"/>
        </w:rPr>
        <w:t>zakupów</w:t>
      </w:r>
      <w:r w:rsidRPr="0021504B">
        <w:rPr>
          <w:rFonts w:ascii="Aptos" w:hAnsi="Aptos"/>
          <w:sz w:val="24"/>
          <w:szCs w:val="24"/>
        </w:rPr>
        <w:t xml:space="preserve"> czy wchodzenie po schodach.</w:t>
      </w:r>
    </w:p>
    <w:p w14:paraId="1822BB8B" w14:textId="77777777" w:rsidR="00351008" w:rsidRPr="0021504B" w:rsidRDefault="00351008" w:rsidP="0021504B">
      <w:pPr>
        <w:spacing w:after="0"/>
        <w:rPr>
          <w:rFonts w:ascii="Aptos" w:hAnsi="Aptos"/>
          <w:sz w:val="24"/>
          <w:szCs w:val="24"/>
        </w:rPr>
      </w:pPr>
    </w:p>
    <w:p w14:paraId="5E08C9F6" w14:textId="62620674" w:rsidR="0021504B" w:rsidRPr="00351008" w:rsidRDefault="00351008" w:rsidP="0021504B">
      <w:pPr>
        <w:pStyle w:val="Akapitzlist"/>
        <w:numPr>
          <w:ilvl w:val="0"/>
          <w:numId w:val="11"/>
        </w:numPr>
        <w:spacing w:after="0"/>
        <w:rPr>
          <w:rFonts w:ascii="Aptos" w:hAnsi="Aptos"/>
          <w:b/>
          <w:bCs/>
          <w:sz w:val="24"/>
          <w:szCs w:val="24"/>
        </w:rPr>
      </w:pPr>
      <w:r w:rsidRPr="00351008">
        <w:rPr>
          <w:rFonts w:ascii="Aptos" w:hAnsi="Aptos"/>
          <w:b/>
          <w:bCs/>
          <w:sz w:val="24"/>
          <w:szCs w:val="24"/>
        </w:rPr>
        <w:t>Ćwiczenia równowagi i zakresów ruchów</w:t>
      </w:r>
      <w:r w:rsidR="0021504B" w:rsidRPr="00351008">
        <w:rPr>
          <w:rFonts w:ascii="Aptos" w:hAnsi="Aptos"/>
          <w:b/>
          <w:bCs/>
          <w:sz w:val="24"/>
          <w:szCs w:val="24"/>
        </w:rPr>
        <w:t>:</w:t>
      </w:r>
    </w:p>
    <w:p w14:paraId="1238D22A" w14:textId="15008077" w:rsidR="0021504B" w:rsidRPr="0021504B" w:rsidRDefault="0021504B" w:rsidP="0021504B">
      <w:pPr>
        <w:spacing w:after="0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>[wpisz konkretne zalecenia</w:t>
      </w:r>
      <w:r w:rsidR="00351008">
        <w:rPr>
          <w:rFonts w:ascii="Aptos" w:hAnsi="Aptos"/>
          <w:i/>
          <w:iCs/>
          <w:sz w:val="24"/>
          <w:szCs w:val="24"/>
        </w:rPr>
        <w:t xml:space="preserve"> np.</w:t>
      </w:r>
      <w:r w:rsidRPr="0021504B">
        <w:rPr>
          <w:rFonts w:ascii="Aptos" w:hAnsi="Aptos"/>
          <w:i/>
          <w:iCs/>
          <w:sz w:val="24"/>
          <w:szCs w:val="24"/>
        </w:rPr>
        <w:t>:</w:t>
      </w:r>
    </w:p>
    <w:p w14:paraId="28E34909" w14:textId="77777777" w:rsidR="0021504B" w:rsidRPr="0021504B" w:rsidRDefault="0021504B" w:rsidP="007E74A4">
      <w:pPr>
        <w:spacing w:after="0"/>
        <w:ind w:left="426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b/>
          <w:bCs/>
          <w:i/>
          <w:iCs/>
          <w:sz w:val="24"/>
          <w:szCs w:val="24"/>
        </w:rPr>
        <w:t>1.</w:t>
      </w:r>
      <w:r w:rsidRPr="0021504B">
        <w:rPr>
          <w:rFonts w:ascii="Aptos" w:hAnsi="Aptos"/>
          <w:i/>
          <w:iCs/>
          <w:sz w:val="24"/>
          <w:szCs w:val="24"/>
        </w:rPr>
        <w:t xml:space="preserve"> stanie na jednej nodze, chód po linii, ćwiczenia na niestabilnym podłożu;</w:t>
      </w:r>
    </w:p>
    <w:p w14:paraId="3275A574" w14:textId="60B5206C" w:rsidR="0021504B" w:rsidRPr="0021504B" w:rsidRDefault="0021504B" w:rsidP="007E74A4">
      <w:pPr>
        <w:spacing w:after="0"/>
        <w:ind w:left="426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 xml:space="preserve">3–5 razy w tygodniu, liczba </w:t>
      </w:r>
      <w:r w:rsidR="00351008" w:rsidRPr="0021504B">
        <w:rPr>
          <w:rFonts w:ascii="Aptos" w:hAnsi="Aptos"/>
          <w:i/>
          <w:iCs/>
          <w:sz w:val="24"/>
          <w:szCs w:val="24"/>
        </w:rPr>
        <w:t>powtórzeń</w:t>
      </w:r>
      <w:r w:rsidR="00E91F63">
        <w:rPr>
          <w:rFonts w:ascii="Aptos" w:hAnsi="Aptos"/>
          <w:i/>
          <w:iCs/>
          <w:sz w:val="24"/>
          <w:szCs w:val="24"/>
        </w:rPr>
        <w:t>:</w:t>
      </w:r>
      <w:r w:rsidRPr="0021504B">
        <w:rPr>
          <w:rFonts w:ascii="Aptos" w:hAnsi="Aptos"/>
          <w:i/>
          <w:iCs/>
          <w:sz w:val="24"/>
          <w:szCs w:val="24"/>
        </w:rPr>
        <w:t xml:space="preserve"> aż do uczucia pierwszego zmęczenia;</w:t>
      </w:r>
    </w:p>
    <w:p w14:paraId="66591C0B" w14:textId="77777777" w:rsidR="0021504B" w:rsidRPr="0021504B" w:rsidRDefault="0021504B" w:rsidP="007E74A4">
      <w:pPr>
        <w:spacing w:after="0"/>
        <w:ind w:left="426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>1–3 serie z przerwą nie dłuższą niż 3 minuty.</w:t>
      </w:r>
    </w:p>
    <w:p w14:paraId="0395C816" w14:textId="27855EB3" w:rsidR="0021504B" w:rsidRPr="0021504B" w:rsidRDefault="0021504B" w:rsidP="007E74A4">
      <w:pPr>
        <w:spacing w:after="0"/>
        <w:ind w:left="426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 xml:space="preserve">U </w:t>
      </w:r>
      <w:r w:rsidR="00351008" w:rsidRPr="0021504B">
        <w:rPr>
          <w:rFonts w:ascii="Aptos" w:hAnsi="Aptos"/>
          <w:i/>
          <w:iCs/>
          <w:sz w:val="24"/>
          <w:szCs w:val="24"/>
        </w:rPr>
        <w:t>pacjentów</w:t>
      </w:r>
      <w:r w:rsidRPr="0021504B">
        <w:rPr>
          <w:rFonts w:ascii="Aptos" w:hAnsi="Aptos"/>
          <w:i/>
          <w:iCs/>
          <w:sz w:val="24"/>
          <w:szCs w:val="24"/>
        </w:rPr>
        <w:t xml:space="preserve"> ze zwiększonym ryzykiem upadków należy dodać: wzmacnianie</w:t>
      </w:r>
    </w:p>
    <w:p w14:paraId="2429B1A9" w14:textId="77777777" w:rsidR="0021504B" w:rsidRPr="0021504B" w:rsidRDefault="0021504B" w:rsidP="007E74A4">
      <w:pPr>
        <w:spacing w:after="0"/>
        <w:ind w:left="426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>kończyn dolnych, symulację codziennych sytuacji ruchowych, dostosowanie</w:t>
      </w:r>
    </w:p>
    <w:p w14:paraId="6E9166AD" w14:textId="77777777" w:rsidR="0021504B" w:rsidRPr="0021504B" w:rsidRDefault="0021504B" w:rsidP="007E74A4">
      <w:pPr>
        <w:spacing w:after="0"/>
        <w:ind w:left="426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>otoczenia domowego.</w:t>
      </w:r>
    </w:p>
    <w:p w14:paraId="7E45DC97" w14:textId="4DBE5818" w:rsidR="0021504B" w:rsidRPr="0021504B" w:rsidRDefault="0021504B" w:rsidP="007E74A4">
      <w:pPr>
        <w:spacing w:after="0"/>
        <w:ind w:left="426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b/>
          <w:bCs/>
          <w:i/>
          <w:iCs/>
          <w:sz w:val="24"/>
          <w:szCs w:val="24"/>
        </w:rPr>
        <w:t>2.</w:t>
      </w:r>
      <w:r w:rsidRPr="0021504B">
        <w:rPr>
          <w:rFonts w:ascii="Aptos" w:hAnsi="Aptos"/>
          <w:i/>
          <w:iCs/>
          <w:sz w:val="24"/>
          <w:szCs w:val="24"/>
        </w:rPr>
        <w:t xml:space="preserve"> rozciąganie statyczne (przytrzymanie jednej pozycji, do momentu, w którym poczujesz</w:t>
      </w:r>
      <w:r w:rsidR="007E74A4">
        <w:rPr>
          <w:rFonts w:ascii="Aptos" w:hAnsi="Aptos"/>
          <w:i/>
          <w:iCs/>
          <w:sz w:val="24"/>
          <w:szCs w:val="24"/>
        </w:rPr>
        <w:t xml:space="preserve"> </w:t>
      </w:r>
      <w:r w:rsidRPr="0021504B">
        <w:rPr>
          <w:rFonts w:ascii="Aptos" w:hAnsi="Aptos"/>
          <w:i/>
          <w:iCs/>
          <w:sz w:val="24"/>
          <w:szCs w:val="24"/>
        </w:rPr>
        <w:t>napięcie/sztywność, bez odczucia bólu); 2–3 powtórzenia po 20–30 sekund;</w:t>
      </w:r>
    </w:p>
    <w:p w14:paraId="592C99B8" w14:textId="77777777" w:rsidR="0021504B" w:rsidRPr="0021504B" w:rsidRDefault="0021504B" w:rsidP="007E74A4">
      <w:pPr>
        <w:spacing w:after="0"/>
        <w:ind w:left="426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>1–3 serie z przerwą nie dłuższą niż 3 minuty (mięśnie łydek, ud oraz obręczy</w:t>
      </w:r>
    </w:p>
    <w:p w14:paraId="1F121444" w14:textId="77777777" w:rsidR="0021504B" w:rsidRPr="0021504B" w:rsidRDefault="0021504B" w:rsidP="007E74A4">
      <w:pPr>
        <w:spacing w:after="0"/>
        <w:ind w:left="426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>barkowej).]</w:t>
      </w:r>
    </w:p>
    <w:p w14:paraId="2B17456E" w14:textId="7FB465D6" w:rsidR="007E74A4" w:rsidRDefault="0021504B" w:rsidP="007E74A4">
      <w:pPr>
        <w:spacing w:after="0"/>
        <w:rPr>
          <w:rFonts w:ascii="Aptos" w:hAnsi="Aptos"/>
          <w:sz w:val="24"/>
          <w:szCs w:val="24"/>
        </w:rPr>
      </w:pPr>
      <w:r w:rsidRPr="008355DC">
        <w:rPr>
          <w:rFonts w:ascii="Aptos" w:hAnsi="Aptos"/>
          <w:sz w:val="24"/>
          <w:szCs w:val="24"/>
          <w:u w:val="single"/>
        </w:rPr>
        <w:t>Dlaczego</w:t>
      </w:r>
      <w:r w:rsidRPr="0021504B">
        <w:rPr>
          <w:rFonts w:ascii="Aptos" w:hAnsi="Aptos"/>
          <w:sz w:val="24"/>
          <w:szCs w:val="24"/>
        </w:rPr>
        <w:t xml:space="preserve">: </w:t>
      </w:r>
      <w:r w:rsidR="00351008" w:rsidRPr="00351008">
        <w:rPr>
          <w:rFonts w:ascii="Aptos" w:hAnsi="Aptos"/>
          <w:sz w:val="24"/>
          <w:szCs w:val="24"/>
        </w:rPr>
        <w:t xml:space="preserve">trening równoważny zmniejsza ryzyko upadku, urazu oraz ponownej hospitalizacji. Ćwiczenia rozciągające i zwiększające zakresy ruchów pozwalają utrzymać mięśnie i stawy w zakresach ruchów umożliwiających łatwiejsze wykonywanie czynności dnia codziennego. Zmniejszają także uczucie sztywności (szczególnie porannej oraz odczuwanej po bezruchu). </w:t>
      </w:r>
      <w:r w:rsidR="007E74A4" w:rsidRPr="007E74A4">
        <w:rPr>
          <w:rFonts w:ascii="Aptos" w:hAnsi="Aptos"/>
          <w:sz w:val="24"/>
          <w:szCs w:val="24"/>
        </w:rPr>
        <w:t>Dzi</w:t>
      </w:r>
      <w:r w:rsidR="007E74A4" w:rsidRPr="007E74A4">
        <w:rPr>
          <w:rFonts w:ascii="Aptos" w:hAnsi="Aptos" w:hint="eastAsia"/>
          <w:sz w:val="24"/>
          <w:szCs w:val="24"/>
        </w:rPr>
        <w:t>ę</w:t>
      </w:r>
      <w:r w:rsidR="007E74A4" w:rsidRPr="007E74A4">
        <w:rPr>
          <w:rFonts w:ascii="Aptos" w:hAnsi="Aptos"/>
          <w:sz w:val="24"/>
          <w:szCs w:val="24"/>
        </w:rPr>
        <w:t>ki</w:t>
      </w:r>
      <w:r w:rsidR="007E74A4">
        <w:rPr>
          <w:rFonts w:ascii="Aptos" w:hAnsi="Aptos"/>
          <w:sz w:val="24"/>
          <w:szCs w:val="24"/>
        </w:rPr>
        <w:t xml:space="preserve"> </w:t>
      </w:r>
      <w:r w:rsidR="007E74A4" w:rsidRPr="007E74A4">
        <w:rPr>
          <w:rFonts w:ascii="Aptos" w:hAnsi="Aptos"/>
          <w:sz w:val="24"/>
          <w:szCs w:val="24"/>
        </w:rPr>
        <w:t xml:space="preserve">temu </w:t>
      </w:r>
      <w:r w:rsidR="007E74A4" w:rsidRPr="007E74A4">
        <w:rPr>
          <w:rFonts w:ascii="Aptos" w:hAnsi="Aptos" w:hint="eastAsia"/>
          <w:sz w:val="24"/>
          <w:szCs w:val="24"/>
        </w:rPr>
        <w:t>ł</w:t>
      </w:r>
      <w:r w:rsidR="007E74A4" w:rsidRPr="007E74A4">
        <w:rPr>
          <w:rFonts w:ascii="Aptos" w:hAnsi="Aptos"/>
          <w:sz w:val="24"/>
          <w:szCs w:val="24"/>
        </w:rPr>
        <w:t>atwiej wykonuje si</w:t>
      </w:r>
      <w:r w:rsidR="007E74A4" w:rsidRPr="007E74A4">
        <w:rPr>
          <w:rFonts w:ascii="Aptos" w:hAnsi="Aptos" w:hint="eastAsia"/>
          <w:sz w:val="24"/>
          <w:szCs w:val="24"/>
        </w:rPr>
        <w:t>ę</w:t>
      </w:r>
      <w:r w:rsidR="007E74A4" w:rsidRPr="007E74A4">
        <w:rPr>
          <w:rFonts w:ascii="Aptos" w:hAnsi="Aptos"/>
          <w:sz w:val="24"/>
          <w:szCs w:val="24"/>
        </w:rPr>
        <w:t xml:space="preserve"> codzienne ruchy, takie jak si</w:t>
      </w:r>
      <w:r w:rsidR="007E74A4" w:rsidRPr="007E74A4">
        <w:rPr>
          <w:rFonts w:ascii="Aptos" w:hAnsi="Aptos" w:hint="eastAsia"/>
          <w:sz w:val="24"/>
          <w:szCs w:val="24"/>
        </w:rPr>
        <w:t>ę</w:t>
      </w:r>
      <w:r w:rsidR="007E74A4" w:rsidRPr="007E74A4">
        <w:rPr>
          <w:rFonts w:ascii="Aptos" w:hAnsi="Aptos"/>
          <w:sz w:val="24"/>
          <w:szCs w:val="24"/>
        </w:rPr>
        <w:t>ganie po co</w:t>
      </w:r>
      <w:r w:rsidR="007E74A4" w:rsidRPr="007E74A4">
        <w:rPr>
          <w:rFonts w:ascii="Aptos" w:hAnsi="Aptos" w:hint="eastAsia"/>
          <w:sz w:val="24"/>
          <w:szCs w:val="24"/>
        </w:rPr>
        <w:t>ś</w:t>
      </w:r>
      <w:r w:rsidR="007E74A4" w:rsidRPr="007E74A4">
        <w:rPr>
          <w:rFonts w:ascii="Aptos" w:hAnsi="Aptos"/>
          <w:sz w:val="24"/>
          <w:szCs w:val="24"/>
        </w:rPr>
        <w:t xml:space="preserve"> wysoko</w:t>
      </w:r>
      <w:r w:rsidR="007E74A4">
        <w:rPr>
          <w:rFonts w:ascii="Aptos" w:hAnsi="Aptos"/>
          <w:sz w:val="24"/>
          <w:szCs w:val="24"/>
        </w:rPr>
        <w:t xml:space="preserve"> </w:t>
      </w:r>
      <w:r w:rsidR="007E74A4" w:rsidRPr="007E74A4">
        <w:rPr>
          <w:rFonts w:ascii="Aptos" w:hAnsi="Aptos"/>
          <w:sz w:val="24"/>
          <w:szCs w:val="24"/>
        </w:rPr>
        <w:t>na półce, wstawanie z krzes</w:t>
      </w:r>
      <w:r w:rsidR="007E74A4" w:rsidRPr="007E74A4">
        <w:rPr>
          <w:rFonts w:ascii="Aptos" w:hAnsi="Aptos" w:hint="eastAsia"/>
          <w:sz w:val="24"/>
          <w:szCs w:val="24"/>
        </w:rPr>
        <w:t>ł</w:t>
      </w:r>
      <w:r w:rsidR="007E74A4" w:rsidRPr="007E74A4">
        <w:rPr>
          <w:rFonts w:ascii="Aptos" w:hAnsi="Aptos"/>
          <w:sz w:val="24"/>
          <w:szCs w:val="24"/>
        </w:rPr>
        <w:t>a czy schylanie si</w:t>
      </w:r>
      <w:r w:rsidR="007E74A4" w:rsidRPr="007E74A4">
        <w:rPr>
          <w:rFonts w:ascii="Aptos" w:hAnsi="Aptos" w:hint="eastAsia"/>
          <w:sz w:val="24"/>
          <w:szCs w:val="24"/>
        </w:rPr>
        <w:t>ę</w:t>
      </w:r>
      <w:r w:rsidR="007E74A4" w:rsidRPr="007E74A4">
        <w:rPr>
          <w:rFonts w:ascii="Aptos" w:hAnsi="Aptos"/>
          <w:sz w:val="24"/>
          <w:szCs w:val="24"/>
        </w:rPr>
        <w:t xml:space="preserve"> do wi</w:t>
      </w:r>
      <w:r w:rsidR="007E74A4" w:rsidRPr="007E74A4">
        <w:rPr>
          <w:rFonts w:ascii="Aptos" w:hAnsi="Aptos" w:hint="eastAsia"/>
          <w:sz w:val="24"/>
          <w:szCs w:val="24"/>
        </w:rPr>
        <w:t>ą</w:t>
      </w:r>
      <w:r w:rsidR="007E74A4" w:rsidRPr="007E74A4">
        <w:rPr>
          <w:rFonts w:ascii="Aptos" w:hAnsi="Aptos"/>
          <w:sz w:val="24"/>
          <w:szCs w:val="24"/>
        </w:rPr>
        <w:t>zania butów.</w:t>
      </w:r>
    </w:p>
    <w:p w14:paraId="77AF8214" w14:textId="77777777" w:rsidR="007E74A4" w:rsidRPr="007E74A4" w:rsidRDefault="007E74A4" w:rsidP="007E74A4">
      <w:pPr>
        <w:spacing w:after="0"/>
        <w:rPr>
          <w:rFonts w:ascii="Aptos" w:hAnsi="Aptos"/>
          <w:sz w:val="24"/>
          <w:szCs w:val="24"/>
        </w:rPr>
      </w:pPr>
    </w:p>
    <w:p w14:paraId="65F888A4" w14:textId="57826FF9" w:rsidR="0021504B" w:rsidRPr="0021504B" w:rsidRDefault="00351008" w:rsidP="0021504B">
      <w:pPr>
        <w:pStyle w:val="Akapitzlist"/>
        <w:numPr>
          <w:ilvl w:val="0"/>
          <w:numId w:val="11"/>
        </w:numPr>
        <w:spacing w:after="0"/>
        <w:rPr>
          <w:rFonts w:ascii="Aptos" w:hAnsi="Aptos"/>
          <w:b/>
          <w:bCs/>
          <w:sz w:val="24"/>
          <w:szCs w:val="24"/>
        </w:rPr>
      </w:pPr>
      <w:r w:rsidRPr="00351008">
        <w:rPr>
          <w:rFonts w:ascii="Aptos" w:hAnsi="Aptos"/>
          <w:b/>
          <w:bCs/>
          <w:sz w:val="24"/>
          <w:szCs w:val="24"/>
        </w:rPr>
        <w:t>Ć</w:t>
      </w:r>
      <w:r w:rsidR="0021504B" w:rsidRPr="00351008">
        <w:rPr>
          <w:rFonts w:ascii="Aptos" w:hAnsi="Aptos"/>
          <w:b/>
          <w:bCs/>
          <w:sz w:val="24"/>
          <w:szCs w:val="24"/>
        </w:rPr>
        <w:t xml:space="preserve">wiczenia oddechowe i efektywnego kaszlu </w:t>
      </w:r>
      <w:r w:rsidRPr="00351008">
        <w:rPr>
          <w:rFonts w:ascii="Aptos" w:hAnsi="Aptos"/>
          <w:b/>
          <w:bCs/>
          <w:sz w:val="24"/>
          <w:szCs w:val="24"/>
        </w:rPr>
        <w:t>(</w:t>
      </w:r>
      <w:r w:rsidR="0021504B" w:rsidRPr="00351008">
        <w:rPr>
          <w:rFonts w:ascii="Aptos" w:hAnsi="Aptos"/>
          <w:b/>
          <w:bCs/>
          <w:sz w:val="24"/>
          <w:szCs w:val="24"/>
        </w:rPr>
        <w:t xml:space="preserve">dla </w:t>
      </w:r>
      <w:r w:rsidR="008355DC" w:rsidRPr="00351008">
        <w:rPr>
          <w:rFonts w:ascii="Aptos" w:hAnsi="Aptos"/>
          <w:b/>
          <w:bCs/>
          <w:sz w:val="24"/>
          <w:szCs w:val="24"/>
        </w:rPr>
        <w:t>pacjentów</w:t>
      </w:r>
      <w:r w:rsidR="0021504B" w:rsidRPr="00351008">
        <w:rPr>
          <w:rFonts w:ascii="Aptos" w:hAnsi="Aptos"/>
          <w:b/>
          <w:bCs/>
          <w:sz w:val="24"/>
          <w:szCs w:val="24"/>
        </w:rPr>
        <w:t xml:space="preserve"> po</w:t>
      </w:r>
      <w:r w:rsidRPr="00351008">
        <w:rPr>
          <w:rFonts w:ascii="Aptos" w:hAnsi="Aptos"/>
          <w:b/>
          <w:bCs/>
          <w:sz w:val="24"/>
          <w:szCs w:val="24"/>
        </w:rPr>
        <w:t xml:space="preserve"> </w:t>
      </w:r>
      <w:r w:rsidR="0021504B" w:rsidRPr="0021504B">
        <w:rPr>
          <w:rFonts w:ascii="Aptos" w:hAnsi="Aptos"/>
          <w:b/>
          <w:bCs/>
          <w:sz w:val="24"/>
          <w:szCs w:val="24"/>
        </w:rPr>
        <w:t>operacji</w:t>
      </w:r>
      <w:r w:rsidRPr="00351008">
        <w:rPr>
          <w:rFonts w:ascii="Aptos" w:hAnsi="Aptos"/>
          <w:b/>
          <w:bCs/>
          <w:sz w:val="24"/>
          <w:szCs w:val="24"/>
        </w:rPr>
        <w:t>)</w:t>
      </w:r>
    </w:p>
    <w:p w14:paraId="0A9ED6B2" w14:textId="77777777" w:rsidR="0021504B" w:rsidRPr="0021504B" w:rsidRDefault="0021504B" w:rsidP="0021504B">
      <w:pPr>
        <w:spacing w:after="0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>[tu wpisz konkretne zalecenia np. ćwiczenia oddechowe: oddech przeponowy, ćwiczenia</w:t>
      </w:r>
    </w:p>
    <w:p w14:paraId="0A9F1959" w14:textId="77777777" w:rsidR="0021504B" w:rsidRDefault="0021504B" w:rsidP="0021504B">
      <w:pPr>
        <w:spacing w:after="0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>z oporem – np. książki na brzuchu, 2–3 razy dziennie po 2–3 minuty]</w:t>
      </w:r>
    </w:p>
    <w:p w14:paraId="2C5A193C" w14:textId="77777777" w:rsidR="007E74A4" w:rsidRPr="0021504B" w:rsidRDefault="007E74A4" w:rsidP="0021504B">
      <w:pPr>
        <w:spacing w:after="0"/>
        <w:rPr>
          <w:rFonts w:ascii="Aptos" w:hAnsi="Aptos"/>
          <w:i/>
          <w:iCs/>
          <w:sz w:val="24"/>
          <w:szCs w:val="24"/>
        </w:rPr>
      </w:pPr>
    </w:p>
    <w:p w14:paraId="4B7ED15A" w14:textId="77777777" w:rsidR="00351008" w:rsidRDefault="0021504B" w:rsidP="00351008">
      <w:pPr>
        <w:pStyle w:val="Akapitzlist"/>
        <w:numPr>
          <w:ilvl w:val="0"/>
          <w:numId w:val="11"/>
        </w:numPr>
        <w:spacing w:after="0"/>
        <w:rPr>
          <w:rFonts w:ascii="Aptos" w:hAnsi="Aptos"/>
          <w:i/>
          <w:iCs/>
          <w:sz w:val="24"/>
          <w:szCs w:val="24"/>
        </w:rPr>
      </w:pPr>
      <w:r w:rsidRPr="00351008">
        <w:rPr>
          <w:rFonts w:ascii="Aptos" w:hAnsi="Aptos"/>
          <w:b/>
          <w:bCs/>
          <w:sz w:val="24"/>
          <w:szCs w:val="24"/>
        </w:rPr>
        <w:t>Uwagi</w:t>
      </w:r>
      <w:r w:rsidR="00351008">
        <w:rPr>
          <w:rFonts w:ascii="Aptos" w:hAnsi="Aptos"/>
          <w:b/>
          <w:bCs/>
          <w:sz w:val="24"/>
          <w:szCs w:val="24"/>
        </w:rPr>
        <w:t xml:space="preserve"> dodatkowe</w:t>
      </w:r>
      <w:r w:rsidRPr="00351008">
        <w:rPr>
          <w:rFonts w:ascii="Aptos" w:hAnsi="Aptos"/>
          <w:b/>
          <w:bCs/>
          <w:i/>
          <w:iCs/>
          <w:sz w:val="24"/>
          <w:szCs w:val="24"/>
        </w:rPr>
        <w:t>:</w:t>
      </w:r>
      <w:r w:rsidRPr="00351008">
        <w:rPr>
          <w:rFonts w:ascii="Aptos" w:hAnsi="Aptos"/>
          <w:i/>
          <w:iCs/>
          <w:sz w:val="24"/>
          <w:szCs w:val="24"/>
        </w:rPr>
        <w:t xml:space="preserve"> </w:t>
      </w:r>
    </w:p>
    <w:p w14:paraId="4B4E4DD4" w14:textId="26BC5924" w:rsidR="0021504B" w:rsidRDefault="00CE26C4" w:rsidP="0021504B">
      <w:pPr>
        <w:spacing w:after="0"/>
        <w:rPr>
          <w:rFonts w:ascii="Aptos" w:hAnsi="Aptos"/>
          <w:i/>
          <w:iCs/>
          <w:sz w:val="24"/>
          <w:szCs w:val="24"/>
        </w:rPr>
      </w:pPr>
      <w:r w:rsidRPr="00CE26C4">
        <w:rPr>
          <w:rFonts w:ascii="Aptos" w:hAnsi="Aptos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6D905B5D" wp14:editId="031104CF">
            <wp:simplePos x="0" y="0"/>
            <wp:positionH relativeFrom="margin">
              <wp:align>right</wp:align>
            </wp:positionH>
            <wp:positionV relativeFrom="paragraph">
              <wp:posOffset>1029970</wp:posOffset>
            </wp:positionV>
            <wp:extent cx="859790" cy="1358900"/>
            <wp:effectExtent l="0" t="0" r="0" b="0"/>
            <wp:wrapTight wrapText="bothSides">
              <wp:wrapPolygon edited="0">
                <wp:start x="0" y="0"/>
                <wp:lineTo x="0" y="21196"/>
                <wp:lineTo x="21058" y="21196"/>
                <wp:lineTo x="21058" y="0"/>
                <wp:lineTo x="0" y="0"/>
              </wp:wrapPolygon>
            </wp:wrapTight>
            <wp:docPr id="376213332" name="Obraz 1" descr="Obraz zawierający tekst, biały, Czcionka, wzór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213332" name="Obraz 1" descr="Obraz zawierający tekst, biały, Czcionka, wzór&#10;&#10;Zawartość wygenerowana przez sztuczną inteligencję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04B" w:rsidRPr="00351008">
        <w:rPr>
          <w:rFonts w:ascii="Aptos" w:hAnsi="Aptos"/>
          <w:i/>
          <w:iCs/>
          <w:sz w:val="24"/>
          <w:szCs w:val="24"/>
        </w:rPr>
        <w:t>[Wprowadź ewentualne ograniczenia lub dodatkowe zalecenia, np.</w:t>
      </w:r>
      <w:r w:rsidR="00351008">
        <w:rPr>
          <w:rFonts w:ascii="Aptos" w:hAnsi="Aptos"/>
          <w:i/>
          <w:iCs/>
          <w:sz w:val="24"/>
          <w:szCs w:val="24"/>
        </w:rPr>
        <w:t xml:space="preserve"> </w:t>
      </w:r>
      <w:r w:rsidR="0021504B" w:rsidRPr="0021504B">
        <w:rPr>
          <w:rFonts w:ascii="Aptos" w:hAnsi="Aptos"/>
          <w:i/>
          <w:iCs/>
          <w:sz w:val="24"/>
          <w:szCs w:val="24"/>
        </w:rPr>
        <w:t>zalecenie konsultacji z fizjoterapeut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ą</w:t>
      </w:r>
      <w:r w:rsidR="0021504B" w:rsidRPr="0021504B">
        <w:rPr>
          <w:rFonts w:ascii="Aptos" w:hAnsi="Aptos"/>
          <w:i/>
          <w:iCs/>
          <w:sz w:val="24"/>
          <w:szCs w:val="24"/>
        </w:rPr>
        <w:t>. Podejmowanie jakiejkolwiek aktywno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ś</w:t>
      </w:r>
      <w:r w:rsidR="0021504B" w:rsidRPr="0021504B">
        <w:rPr>
          <w:rFonts w:ascii="Aptos" w:hAnsi="Aptos"/>
          <w:i/>
          <w:iCs/>
          <w:sz w:val="24"/>
          <w:szCs w:val="24"/>
        </w:rPr>
        <w:t>ci</w:t>
      </w:r>
      <w:r w:rsidR="00351008">
        <w:rPr>
          <w:rFonts w:ascii="Aptos" w:hAnsi="Aptos"/>
          <w:i/>
          <w:iCs/>
          <w:sz w:val="24"/>
          <w:szCs w:val="24"/>
        </w:rPr>
        <w:t xml:space="preserve"> </w:t>
      </w:r>
      <w:r w:rsidR="0021504B" w:rsidRPr="0021504B">
        <w:rPr>
          <w:rFonts w:ascii="Aptos" w:hAnsi="Aptos"/>
          <w:i/>
          <w:iCs/>
          <w:sz w:val="24"/>
          <w:szCs w:val="24"/>
        </w:rPr>
        <w:t>fizycznej jest lepsze ni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ż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 jej brak. </w:t>
      </w:r>
      <w:r w:rsidR="00351008" w:rsidRPr="0021504B">
        <w:rPr>
          <w:rFonts w:ascii="Aptos" w:hAnsi="Aptos"/>
          <w:i/>
          <w:iCs/>
          <w:sz w:val="24"/>
          <w:szCs w:val="24"/>
        </w:rPr>
        <w:t>Rozwój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 si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ł</w:t>
      </w:r>
      <w:r w:rsidR="0021504B" w:rsidRPr="0021504B">
        <w:rPr>
          <w:rFonts w:ascii="Aptos" w:hAnsi="Aptos"/>
          <w:i/>
          <w:iCs/>
          <w:sz w:val="24"/>
          <w:szCs w:val="24"/>
        </w:rPr>
        <w:t>y i wytrzyma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ł</w:t>
      </w:r>
      <w:r w:rsidR="0021504B" w:rsidRPr="0021504B">
        <w:rPr>
          <w:rFonts w:ascii="Aptos" w:hAnsi="Aptos"/>
          <w:i/>
          <w:iCs/>
          <w:sz w:val="24"/>
          <w:szCs w:val="24"/>
        </w:rPr>
        <w:t>o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ś</w:t>
      </w:r>
      <w:r w:rsidR="0021504B" w:rsidRPr="0021504B">
        <w:rPr>
          <w:rFonts w:ascii="Aptos" w:hAnsi="Aptos"/>
          <w:i/>
          <w:iCs/>
          <w:sz w:val="24"/>
          <w:szCs w:val="24"/>
        </w:rPr>
        <w:t>ci mi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ęś</w:t>
      </w:r>
      <w:r w:rsidR="0021504B" w:rsidRPr="0021504B">
        <w:rPr>
          <w:rFonts w:ascii="Aptos" w:hAnsi="Aptos"/>
          <w:i/>
          <w:iCs/>
          <w:sz w:val="24"/>
          <w:szCs w:val="24"/>
        </w:rPr>
        <w:t>ni post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ę</w:t>
      </w:r>
      <w:r w:rsidR="0021504B" w:rsidRPr="0021504B">
        <w:rPr>
          <w:rFonts w:ascii="Aptos" w:hAnsi="Aptos"/>
          <w:i/>
          <w:iCs/>
          <w:sz w:val="24"/>
          <w:szCs w:val="24"/>
        </w:rPr>
        <w:t>puje</w:t>
      </w:r>
      <w:r w:rsidR="00351008">
        <w:rPr>
          <w:rFonts w:ascii="Aptos" w:hAnsi="Aptos"/>
          <w:i/>
          <w:iCs/>
          <w:sz w:val="24"/>
          <w:szCs w:val="24"/>
        </w:rPr>
        <w:t xml:space="preserve"> 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z czasem - oznacza to, 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ż</w:t>
      </w:r>
      <w:r w:rsidR="0021504B" w:rsidRPr="0021504B">
        <w:rPr>
          <w:rFonts w:ascii="Aptos" w:hAnsi="Aptos"/>
          <w:i/>
          <w:iCs/>
          <w:sz w:val="24"/>
          <w:szCs w:val="24"/>
        </w:rPr>
        <w:t>e stopniowe zwi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ę</w:t>
      </w:r>
      <w:r w:rsidR="0021504B" w:rsidRPr="0021504B">
        <w:rPr>
          <w:rFonts w:ascii="Aptos" w:hAnsi="Aptos"/>
          <w:i/>
          <w:iCs/>
          <w:sz w:val="24"/>
          <w:szCs w:val="24"/>
        </w:rPr>
        <w:t>kszanie ci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ęż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aru, liczby serii lub </w:t>
      </w:r>
      <w:r w:rsidR="00351008" w:rsidRPr="0021504B">
        <w:rPr>
          <w:rFonts w:ascii="Aptos" w:hAnsi="Aptos"/>
          <w:i/>
          <w:iCs/>
          <w:sz w:val="24"/>
          <w:szCs w:val="24"/>
        </w:rPr>
        <w:t>powtórzeń</w:t>
      </w:r>
      <w:r w:rsidR="00351008">
        <w:rPr>
          <w:rFonts w:ascii="Aptos" w:hAnsi="Aptos"/>
          <w:i/>
          <w:iCs/>
          <w:sz w:val="24"/>
          <w:szCs w:val="24"/>
        </w:rPr>
        <w:t xml:space="preserve"> 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lub liczby dni w tygodniu 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ć</w:t>
      </w:r>
      <w:r w:rsidR="0021504B" w:rsidRPr="0021504B">
        <w:rPr>
          <w:rFonts w:ascii="Aptos" w:hAnsi="Aptos"/>
          <w:i/>
          <w:iCs/>
          <w:sz w:val="24"/>
          <w:szCs w:val="24"/>
        </w:rPr>
        <w:t>wicze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ń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 spowoduje wzmocnienie mi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ęś</w:t>
      </w:r>
      <w:r w:rsidR="0021504B" w:rsidRPr="0021504B">
        <w:rPr>
          <w:rFonts w:ascii="Aptos" w:hAnsi="Aptos"/>
          <w:i/>
          <w:iCs/>
          <w:sz w:val="24"/>
          <w:szCs w:val="24"/>
        </w:rPr>
        <w:t>ni. Osoby</w:t>
      </w:r>
      <w:r w:rsidR="00351008">
        <w:rPr>
          <w:rFonts w:ascii="Aptos" w:hAnsi="Aptos"/>
          <w:i/>
          <w:iCs/>
          <w:sz w:val="24"/>
          <w:szCs w:val="24"/>
        </w:rPr>
        <w:t xml:space="preserve"> </w:t>
      </w:r>
      <w:r w:rsidR="0021504B" w:rsidRPr="0021504B">
        <w:rPr>
          <w:rFonts w:ascii="Aptos" w:hAnsi="Aptos"/>
          <w:i/>
          <w:iCs/>
          <w:sz w:val="24"/>
          <w:szCs w:val="24"/>
        </w:rPr>
        <w:t>powy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ż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ej 65. roku 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ż</w:t>
      </w:r>
      <w:r w:rsidR="0021504B" w:rsidRPr="0021504B">
        <w:rPr>
          <w:rFonts w:ascii="Aptos" w:hAnsi="Aptos"/>
          <w:i/>
          <w:iCs/>
          <w:sz w:val="24"/>
          <w:szCs w:val="24"/>
        </w:rPr>
        <w:t>ycia, z niepe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ł</w:t>
      </w:r>
      <w:r w:rsidR="0021504B" w:rsidRPr="0021504B">
        <w:rPr>
          <w:rFonts w:ascii="Aptos" w:hAnsi="Aptos"/>
          <w:i/>
          <w:iCs/>
          <w:sz w:val="24"/>
          <w:szCs w:val="24"/>
        </w:rPr>
        <w:t>nosprawno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ś</w:t>
      </w:r>
      <w:r w:rsidR="0021504B" w:rsidRPr="0021504B">
        <w:rPr>
          <w:rFonts w:ascii="Aptos" w:hAnsi="Aptos"/>
          <w:i/>
          <w:iCs/>
          <w:sz w:val="24"/>
          <w:szCs w:val="24"/>
        </w:rPr>
        <w:t>ci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ą</w:t>
      </w:r>
      <w:r w:rsidR="0021504B" w:rsidRPr="0021504B">
        <w:rPr>
          <w:rFonts w:ascii="Aptos" w:hAnsi="Aptos"/>
          <w:i/>
          <w:iCs/>
          <w:sz w:val="24"/>
          <w:szCs w:val="24"/>
        </w:rPr>
        <w:t>, z chorobami przewlek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ł</w:t>
      </w:r>
      <w:r w:rsidR="0021504B" w:rsidRPr="0021504B">
        <w:rPr>
          <w:rFonts w:ascii="Aptos" w:hAnsi="Aptos"/>
          <w:i/>
          <w:iCs/>
          <w:sz w:val="24"/>
          <w:szCs w:val="24"/>
        </w:rPr>
        <w:t>ymi</w:t>
      </w:r>
      <w:r w:rsidR="00351008">
        <w:rPr>
          <w:rFonts w:ascii="Aptos" w:hAnsi="Aptos"/>
          <w:i/>
          <w:iCs/>
          <w:sz w:val="24"/>
          <w:szCs w:val="24"/>
        </w:rPr>
        <w:t xml:space="preserve"> </w:t>
      </w:r>
      <w:r w:rsidR="0021504B" w:rsidRPr="0021504B">
        <w:rPr>
          <w:rFonts w:ascii="Aptos" w:hAnsi="Aptos"/>
          <w:i/>
          <w:iCs/>
          <w:sz w:val="24"/>
          <w:szCs w:val="24"/>
        </w:rPr>
        <w:t>powinny by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ć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 tak aktywne fizycznie, jak pozwala na to ich sprawno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ść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 ruchowa</w:t>
      </w:r>
      <w:r w:rsidR="00E0799F">
        <w:rPr>
          <w:rFonts w:ascii="Aptos" w:hAnsi="Aptos"/>
          <w:i/>
          <w:iCs/>
          <w:sz w:val="24"/>
          <w:szCs w:val="24"/>
        </w:rPr>
        <w:t xml:space="preserve"> i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 dostosowywa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ć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 </w:t>
      </w:r>
      <w:r w:rsidR="00351008" w:rsidRPr="0021504B">
        <w:rPr>
          <w:rFonts w:ascii="Aptos" w:hAnsi="Aptos"/>
          <w:i/>
          <w:iCs/>
          <w:sz w:val="24"/>
          <w:szCs w:val="24"/>
        </w:rPr>
        <w:t>swój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 poziom wysi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ł</w:t>
      </w:r>
      <w:r w:rsidR="0021504B" w:rsidRPr="0021504B">
        <w:rPr>
          <w:rFonts w:ascii="Aptos" w:hAnsi="Aptos"/>
          <w:i/>
          <w:iCs/>
          <w:sz w:val="24"/>
          <w:szCs w:val="24"/>
        </w:rPr>
        <w:t>ku zwi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ą</w:t>
      </w:r>
      <w:r w:rsidR="0021504B" w:rsidRPr="0021504B">
        <w:rPr>
          <w:rFonts w:ascii="Aptos" w:hAnsi="Aptos"/>
          <w:i/>
          <w:iCs/>
          <w:sz w:val="24"/>
          <w:szCs w:val="24"/>
        </w:rPr>
        <w:t>zanego z aktywno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ś</w:t>
      </w:r>
      <w:r w:rsidR="0021504B" w:rsidRPr="0021504B">
        <w:rPr>
          <w:rFonts w:ascii="Aptos" w:hAnsi="Aptos"/>
          <w:i/>
          <w:iCs/>
          <w:sz w:val="24"/>
          <w:szCs w:val="24"/>
        </w:rPr>
        <w:t>ci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ą</w:t>
      </w:r>
      <w:r w:rsidR="0021504B" w:rsidRPr="0021504B">
        <w:rPr>
          <w:rFonts w:ascii="Aptos" w:hAnsi="Aptos"/>
          <w:i/>
          <w:iCs/>
          <w:sz w:val="24"/>
          <w:szCs w:val="24"/>
        </w:rPr>
        <w:t xml:space="preserve"> fizyczn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ą</w:t>
      </w:r>
      <w:r w:rsidR="00351008">
        <w:rPr>
          <w:rFonts w:ascii="Aptos" w:hAnsi="Aptos"/>
          <w:i/>
          <w:iCs/>
          <w:sz w:val="24"/>
          <w:szCs w:val="24"/>
        </w:rPr>
        <w:t xml:space="preserve"> </w:t>
      </w:r>
      <w:r w:rsidR="0021504B" w:rsidRPr="0021504B">
        <w:rPr>
          <w:rFonts w:ascii="Aptos" w:hAnsi="Aptos"/>
          <w:i/>
          <w:iCs/>
          <w:sz w:val="24"/>
          <w:szCs w:val="24"/>
        </w:rPr>
        <w:t>do poziomu sprawno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ś</w:t>
      </w:r>
      <w:r w:rsidR="0021504B" w:rsidRPr="0021504B">
        <w:rPr>
          <w:rFonts w:ascii="Aptos" w:hAnsi="Aptos"/>
          <w:i/>
          <w:iCs/>
          <w:sz w:val="24"/>
          <w:szCs w:val="24"/>
        </w:rPr>
        <w:t>ci.]</w:t>
      </w:r>
    </w:p>
    <w:p w14:paraId="55D24D7B" w14:textId="4BC55645" w:rsidR="007E74A4" w:rsidRPr="0021504B" w:rsidRDefault="007E74A4" w:rsidP="0021504B">
      <w:pPr>
        <w:spacing w:after="0"/>
        <w:rPr>
          <w:rFonts w:ascii="Aptos" w:hAnsi="Aptos"/>
          <w:i/>
          <w:iCs/>
          <w:sz w:val="24"/>
          <w:szCs w:val="24"/>
        </w:rPr>
      </w:pPr>
    </w:p>
    <w:p w14:paraId="160C9336" w14:textId="7592A780" w:rsidR="0021504B" w:rsidRPr="0021504B" w:rsidRDefault="0021504B" w:rsidP="0021504B">
      <w:pPr>
        <w:pStyle w:val="Akapitzlist"/>
        <w:numPr>
          <w:ilvl w:val="0"/>
          <w:numId w:val="11"/>
        </w:numPr>
        <w:spacing w:after="0"/>
        <w:rPr>
          <w:rFonts w:ascii="Aptos" w:hAnsi="Aptos"/>
          <w:sz w:val="24"/>
          <w:szCs w:val="24"/>
        </w:rPr>
      </w:pPr>
      <w:r w:rsidRPr="007E74A4">
        <w:rPr>
          <w:rFonts w:ascii="Aptos" w:hAnsi="Aptos"/>
          <w:b/>
          <w:bCs/>
          <w:sz w:val="24"/>
          <w:szCs w:val="24"/>
        </w:rPr>
        <w:t>Materia</w:t>
      </w:r>
      <w:r w:rsidRPr="007E74A4">
        <w:rPr>
          <w:rFonts w:ascii="Aptos" w:hAnsi="Aptos" w:hint="eastAsia"/>
          <w:b/>
          <w:bCs/>
          <w:sz w:val="24"/>
          <w:szCs w:val="24"/>
        </w:rPr>
        <w:t>ł</w:t>
      </w:r>
      <w:r w:rsidRPr="007E74A4">
        <w:rPr>
          <w:rFonts w:ascii="Aptos" w:hAnsi="Aptos"/>
          <w:b/>
          <w:bCs/>
          <w:sz w:val="24"/>
          <w:szCs w:val="24"/>
        </w:rPr>
        <w:t>y edukacyjne</w:t>
      </w:r>
      <w:r w:rsidRPr="0021504B">
        <w:rPr>
          <w:rFonts w:ascii="Aptos" w:hAnsi="Aptos"/>
          <w:sz w:val="24"/>
          <w:szCs w:val="24"/>
        </w:rPr>
        <w:t>, np. Przyk</w:t>
      </w:r>
      <w:r w:rsidRPr="0021504B">
        <w:rPr>
          <w:rFonts w:ascii="Aptos" w:hAnsi="Aptos" w:hint="eastAsia"/>
          <w:sz w:val="24"/>
          <w:szCs w:val="24"/>
        </w:rPr>
        <w:t>ł</w:t>
      </w:r>
      <w:r w:rsidRPr="0021504B">
        <w:rPr>
          <w:rFonts w:ascii="Aptos" w:hAnsi="Aptos"/>
          <w:sz w:val="24"/>
          <w:szCs w:val="24"/>
        </w:rPr>
        <w:t xml:space="preserve">ady </w:t>
      </w:r>
      <w:r w:rsidRPr="0021504B">
        <w:rPr>
          <w:rFonts w:ascii="Aptos" w:hAnsi="Aptos" w:hint="eastAsia"/>
          <w:sz w:val="24"/>
          <w:szCs w:val="24"/>
        </w:rPr>
        <w:t>ć</w:t>
      </w:r>
      <w:r w:rsidRPr="0021504B">
        <w:rPr>
          <w:rFonts w:ascii="Aptos" w:hAnsi="Aptos"/>
          <w:sz w:val="24"/>
          <w:szCs w:val="24"/>
        </w:rPr>
        <w:t>wicze</w:t>
      </w:r>
      <w:r w:rsidRPr="0021504B">
        <w:rPr>
          <w:rFonts w:ascii="Aptos" w:hAnsi="Aptos" w:hint="eastAsia"/>
          <w:sz w:val="24"/>
          <w:szCs w:val="24"/>
        </w:rPr>
        <w:t>ń</w:t>
      </w:r>
      <w:r w:rsidRPr="0021504B">
        <w:rPr>
          <w:rFonts w:ascii="Aptos" w:hAnsi="Aptos"/>
          <w:sz w:val="24"/>
          <w:szCs w:val="24"/>
        </w:rPr>
        <w:t xml:space="preserve"> po wypisie ze szpitala s</w:t>
      </w:r>
      <w:r w:rsidRPr="0021504B">
        <w:rPr>
          <w:rFonts w:ascii="Aptos" w:hAnsi="Aptos" w:hint="eastAsia"/>
          <w:sz w:val="24"/>
          <w:szCs w:val="24"/>
        </w:rPr>
        <w:t>ą</w:t>
      </w:r>
    </w:p>
    <w:p w14:paraId="7B78463F" w14:textId="72B406F3" w:rsidR="0021504B" w:rsidRDefault="0021504B" w:rsidP="0021504B">
      <w:p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>dost</w:t>
      </w:r>
      <w:r w:rsidRPr="0021504B">
        <w:rPr>
          <w:rFonts w:ascii="Aptos" w:hAnsi="Aptos" w:hint="eastAsia"/>
          <w:sz w:val="24"/>
          <w:szCs w:val="24"/>
        </w:rPr>
        <w:t>ę</w:t>
      </w:r>
      <w:r w:rsidRPr="0021504B">
        <w:rPr>
          <w:rFonts w:ascii="Aptos" w:hAnsi="Aptos"/>
          <w:sz w:val="24"/>
          <w:szCs w:val="24"/>
        </w:rPr>
        <w:t xml:space="preserve">pne w materiale na </w:t>
      </w:r>
      <w:r w:rsidRPr="00D75600">
        <w:rPr>
          <w:rFonts w:ascii="Aptos" w:hAnsi="Aptos"/>
          <w:sz w:val="24"/>
          <w:szCs w:val="24"/>
        </w:rPr>
        <w:t xml:space="preserve">stronie: </w:t>
      </w:r>
      <w:hyperlink r:id="rId10" w:history="1">
        <w:r w:rsidR="00D75600" w:rsidRPr="00D75600">
          <w:rPr>
            <w:rStyle w:val="Hipercze"/>
            <w:rFonts w:ascii="Aptos" w:hAnsi="Aptos"/>
          </w:rPr>
          <w:t>https://polspen.pl/dla-pacjentow-wypis/</w:t>
        </w:r>
      </w:hyperlink>
    </w:p>
    <w:p w14:paraId="2232EAA1" w14:textId="77777777" w:rsidR="00351008" w:rsidRPr="0021504B" w:rsidRDefault="00351008" w:rsidP="0021504B">
      <w:pPr>
        <w:spacing w:after="0"/>
        <w:rPr>
          <w:rFonts w:ascii="Aptos" w:hAnsi="Aptos"/>
          <w:sz w:val="24"/>
          <w:szCs w:val="24"/>
        </w:rPr>
      </w:pPr>
    </w:p>
    <w:p w14:paraId="502BD19A" w14:textId="047E9BB5" w:rsidR="0021504B" w:rsidRPr="0021504B" w:rsidRDefault="0021504B" w:rsidP="0021504B">
      <w:p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b/>
          <w:bCs/>
          <w:color w:val="2F5496" w:themeColor="accent1" w:themeShade="BF"/>
          <w:sz w:val="24"/>
          <w:szCs w:val="24"/>
        </w:rPr>
        <w:t xml:space="preserve">c) </w:t>
      </w:r>
      <w:r w:rsidR="008355DC">
        <w:rPr>
          <w:rFonts w:ascii="Aptos" w:hAnsi="Aptos"/>
          <w:b/>
          <w:bCs/>
          <w:color w:val="000000" w:themeColor="text1"/>
          <w:sz w:val="24"/>
          <w:szCs w:val="24"/>
        </w:rPr>
        <w:t>Zadbaj o s</w:t>
      </w:r>
      <w:r w:rsidRPr="0021504B">
        <w:rPr>
          <w:rFonts w:ascii="Aptos" w:hAnsi="Aptos"/>
          <w:b/>
          <w:bCs/>
          <w:sz w:val="24"/>
          <w:szCs w:val="24"/>
        </w:rPr>
        <w:t>tyl życia:</w:t>
      </w:r>
      <w:r w:rsidRPr="0021504B">
        <w:rPr>
          <w:rFonts w:ascii="Aptos" w:hAnsi="Aptos"/>
          <w:sz w:val="24"/>
          <w:szCs w:val="24"/>
        </w:rPr>
        <w:t xml:space="preserve"> dobry sen i odpoczynek psychiczny</w:t>
      </w:r>
    </w:p>
    <w:p w14:paraId="3C14DE62" w14:textId="77777777" w:rsidR="0021504B" w:rsidRPr="0021504B" w:rsidRDefault="0021504B" w:rsidP="0021504B">
      <w:p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>Materiały dla pacjentów:</w:t>
      </w:r>
    </w:p>
    <w:p w14:paraId="07A41C7D" w14:textId="6B143DC6" w:rsidR="0021504B" w:rsidRPr="0021504B" w:rsidRDefault="00351008" w:rsidP="0021504B">
      <w:pPr>
        <w:spacing w:after="0"/>
        <w:rPr>
          <w:rFonts w:ascii="Aptos" w:hAnsi="Aptos"/>
          <w:i/>
          <w:iCs/>
          <w:sz w:val="24"/>
          <w:szCs w:val="24"/>
        </w:rPr>
      </w:pPr>
      <w:hyperlink r:id="rId11" w:history="1">
        <w:r w:rsidRPr="0021504B">
          <w:rPr>
            <w:rStyle w:val="Hipercze"/>
            <w:rFonts w:ascii="Aptos" w:hAnsi="Aptos"/>
            <w:i/>
            <w:iCs/>
            <w:sz w:val="24"/>
            <w:szCs w:val="24"/>
          </w:rPr>
          <w:t>https://pacjent.gov.pl/aktualnosc/jak-dbac-o-dobry-sen</w:t>
        </w:r>
      </w:hyperlink>
      <w:r>
        <w:rPr>
          <w:rFonts w:ascii="Aptos" w:hAnsi="Aptos"/>
          <w:i/>
          <w:iCs/>
          <w:sz w:val="24"/>
          <w:szCs w:val="24"/>
        </w:rPr>
        <w:t xml:space="preserve"> </w:t>
      </w:r>
    </w:p>
    <w:p w14:paraId="3DE59471" w14:textId="6E7043CD" w:rsidR="0021504B" w:rsidRDefault="0021504B" w:rsidP="0021504B">
      <w:pPr>
        <w:spacing w:after="0"/>
        <w:rPr>
          <w:rFonts w:ascii="Aptos" w:hAnsi="Aptos"/>
          <w:i/>
          <w:iCs/>
          <w:sz w:val="24"/>
          <w:szCs w:val="24"/>
        </w:rPr>
      </w:pPr>
      <w:hyperlink r:id="rId12" w:history="1">
        <w:r w:rsidRPr="0021504B">
          <w:rPr>
            <w:rStyle w:val="Hipercze"/>
            <w:rFonts w:ascii="Aptos" w:hAnsi="Aptos"/>
            <w:i/>
            <w:iCs/>
            <w:sz w:val="24"/>
            <w:szCs w:val="24"/>
          </w:rPr>
          <w:t>https://pacjent.gov.pl/aktualnosc/jak-radzic-sobie-ze-stresem</w:t>
        </w:r>
      </w:hyperlink>
    </w:p>
    <w:p w14:paraId="2EA7DBFF" w14:textId="77777777" w:rsidR="0021504B" w:rsidRPr="0021504B" w:rsidRDefault="0021504B" w:rsidP="0021504B">
      <w:pPr>
        <w:spacing w:after="0"/>
        <w:rPr>
          <w:rFonts w:ascii="Aptos" w:hAnsi="Aptos"/>
          <w:i/>
          <w:iCs/>
          <w:sz w:val="24"/>
          <w:szCs w:val="24"/>
        </w:rPr>
      </w:pPr>
    </w:p>
    <w:p w14:paraId="2B7C9343" w14:textId="77777777" w:rsidR="0021504B" w:rsidRPr="0021504B" w:rsidRDefault="0021504B" w:rsidP="0021504B">
      <w:pPr>
        <w:spacing w:after="0"/>
        <w:rPr>
          <w:rFonts w:ascii="Aptos" w:hAnsi="Aptos"/>
          <w:b/>
          <w:bCs/>
          <w:sz w:val="24"/>
          <w:szCs w:val="24"/>
        </w:rPr>
      </w:pPr>
      <w:r w:rsidRPr="0021504B">
        <w:rPr>
          <w:rFonts w:ascii="Aptos" w:hAnsi="Aptos"/>
          <w:b/>
          <w:bCs/>
          <w:sz w:val="24"/>
          <w:szCs w:val="24"/>
        </w:rPr>
        <w:t>3. Kontrola:</w:t>
      </w:r>
    </w:p>
    <w:p w14:paraId="652A2D81" w14:textId="34E380CC" w:rsidR="0021504B" w:rsidRPr="0021504B" w:rsidRDefault="0021504B" w:rsidP="0021504B">
      <w:pPr>
        <w:pStyle w:val="Akapitzlist"/>
        <w:numPr>
          <w:ilvl w:val="0"/>
          <w:numId w:val="11"/>
        </w:num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 xml:space="preserve">Wizyta kontrolna u lekarza </w:t>
      </w:r>
      <w:r w:rsidRPr="0021504B">
        <w:rPr>
          <w:rFonts w:ascii="Aptos" w:hAnsi="Aptos"/>
          <w:i/>
          <w:iCs/>
          <w:sz w:val="24"/>
          <w:szCs w:val="24"/>
        </w:rPr>
        <w:t xml:space="preserve">[w poradni, w POZ] </w:t>
      </w:r>
      <w:r w:rsidRPr="0021504B">
        <w:rPr>
          <w:rFonts w:ascii="Aptos" w:hAnsi="Aptos"/>
          <w:sz w:val="24"/>
          <w:szCs w:val="24"/>
        </w:rPr>
        <w:t xml:space="preserve">za </w:t>
      </w:r>
      <w:r w:rsidRPr="0021504B">
        <w:rPr>
          <w:rFonts w:ascii="Aptos" w:hAnsi="Aptos"/>
          <w:i/>
          <w:iCs/>
          <w:sz w:val="24"/>
          <w:szCs w:val="24"/>
        </w:rPr>
        <w:t>[1, 2, 3]</w:t>
      </w:r>
      <w:r w:rsidRPr="0021504B">
        <w:rPr>
          <w:rFonts w:ascii="Aptos" w:hAnsi="Aptos"/>
          <w:sz w:val="24"/>
          <w:szCs w:val="24"/>
        </w:rPr>
        <w:t xml:space="preserve"> miesi</w:t>
      </w:r>
      <w:r w:rsidRPr="0021504B">
        <w:rPr>
          <w:rFonts w:ascii="Aptos" w:hAnsi="Aptos" w:hint="eastAsia"/>
          <w:sz w:val="24"/>
          <w:szCs w:val="24"/>
        </w:rPr>
        <w:t>ą</w:t>
      </w:r>
      <w:r w:rsidRPr="0021504B">
        <w:rPr>
          <w:rFonts w:ascii="Aptos" w:hAnsi="Aptos"/>
          <w:sz w:val="24"/>
          <w:szCs w:val="24"/>
        </w:rPr>
        <w:t>ce.</w:t>
      </w:r>
    </w:p>
    <w:p w14:paraId="1E20A899" w14:textId="6629CFC5" w:rsidR="0021504B" w:rsidRPr="0021504B" w:rsidRDefault="0021504B" w:rsidP="0021504B">
      <w:pPr>
        <w:pStyle w:val="Akapitzlist"/>
        <w:numPr>
          <w:ilvl w:val="0"/>
          <w:numId w:val="11"/>
        </w:num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>Przeka</w:t>
      </w:r>
      <w:r w:rsidRPr="0021504B">
        <w:rPr>
          <w:rFonts w:ascii="Aptos" w:hAnsi="Aptos" w:hint="eastAsia"/>
          <w:sz w:val="24"/>
          <w:szCs w:val="24"/>
        </w:rPr>
        <w:t>ż</w:t>
      </w:r>
      <w:r w:rsidRPr="0021504B">
        <w:rPr>
          <w:rFonts w:ascii="Aptos" w:hAnsi="Aptos"/>
          <w:sz w:val="24"/>
          <w:szCs w:val="24"/>
        </w:rPr>
        <w:t xml:space="preserve"> lekarzowi </w:t>
      </w:r>
      <w:r w:rsidRPr="0021504B">
        <w:rPr>
          <w:rFonts w:ascii="Aptos" w:hAnsi="Aptos"/>
          <w:i/>
          <w:iCs/>
          <w:sz w:val="24"/>
          <w:szCs w:val="24"/>
        </w:rPr>
        <w:t>[w POZ, w poradni]</w:t>
      </w:r>
      <w:r w:rsidRPr="0021504B">
        <w:rPr>
          <w:rFonts w:ascii="Aptos" w:hAnsi="Aptos"/>
          <w:sz w:val="24"/>
          <w:szCs w:val="24"/>
        </w:rPr>
        <w:t xml:space="preserve"> dokument wypisowy, aby kontynuacja</w:t>
      </w:r>
    </w:p>
    <w:p w14:paraId="65F0BD49" w14:textId="73E9A4E6" w:rsidR="0021504B" w:rsidRPr="0021504B" w:rsidRDefault="0021504B" w:rsidP="0021504B">
      <w:pPr>
        <w:pStyle w:val="Akapitzlist"/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>leczenia by</w:t>
      </w:r>
      <w:r w:rsidRPr="0021504B">
        <w:rPr>
          <w:rFonts w:ascii="Aptos" w:hAnsi="Aptos" w:hint="eastAsia"/>
          <w:sz w:val="24"/>
          <w:szCs w:val="24"/>
        </w:rPr>
        <w:t>ł</w:t>
      </w:r>
      <w:r w:rsidRPr="0021504B">
        <w:rPr>
          <w:rFonts w:ascii="Aptos" w:hAnsi="Aptos"/>
          <w:sz w:val="24"/>
          <w:szCs w:val="24"/>
        </w:rPr>
        <w:t>a spójna i skuteczna.</w:t>
      </w:r>
    </w:p>
    <w:p w14:paraId="5F9A9334" w14:textId="4AE23EB3" w:rsidR="0021504B" w:rsidRPr="0021504B" w:rsidRDefault="0021504B" w:rsidP="0021504B">
      <w:pPr>
        <w:pStyle w:val="Akapitzlist"/>
        <w:numPr>
          <w:ilvl w:val="0"/>
          <w:numId w:val="11"/>
        </w:num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>Przyrost masy cia</w:t>
      </w:r>
      <w:r w:rsidRPr="0021504B">
        <w:rPr>
          <w:rFonts w:ascii="Aptos" w:hAnsi="Aptos" w:hint="eastAsia"/>
          <w:sz w:val="24"/>
          <w:szCs w:val="24"/>
        </w:rPr>
        <w:t>ł</w:t>
      </w:r>
      <w:r w:rsidRPr="0021504B">
        <w:rPr>
          <w:rFonts w:ascii="Aptos" w:hAnsi="Aptos"/>
          <w:sz w:val="24"/>
          <w:szCs w:val="24"/>
        </w:rPr>
        <w:t>a i odzyskanie si</w:t>
      </w:r>
      <w:r w:rsidRPr="0021504B">
        <w:rPr>
          <w:rFonts w:ascii="Aptos" w:hAnsi="Aptos" w:hint="eastAsia"/>
          <w:sz w:val="24"/>
          <w:szCs w:val="24"/>
        </w:rPr>
        <w:t>ł</w:t>
      </w:r>
      <w:r w:rsidRPr="0021504B">
        <w:rPr>
          <w:rFonts w:ascii="Aptos" w:hAnsi="Aptos"/>
          <w:sz w:val="24"/>
          <w:szCs w:val="24"/>
        </w:rPr>
        <w:t>y b</w:t>
      </w:r>
      <w:r w:rsidRPr="0021504B">
        <w:rPr>
          <w:rFonts w:ascii="Aptos" w:hAnsi="Aptos" w:hint="eastAsia"/>
          <w:sz w:val="24"/>
          <w:szCs w:val="24"/>
        </w:rPr>
        <w:t>ę</w:t>
      </w:r>
      <w:r w:rsidRPr="0021504B">
        <w:rPr>
          <w:rFonts w:ascii="Aptos" w:hAnsi="Aptos"/>
          <w:sz w:val="24"/>
          <w:szCs w:val="24"/>
        </w:rPr>
        <w:t>dzie widoczne w czasie tygodni b</w:t>
      </w:r>
      <w:r w:rsidRPr="0021504B">
        <w:rPr>
          <w:rFonts w:ascii="Aptos" w:hAnsi="Aptos" w:hint="eastAsia"/>
          <w:sz w:val="24"/>
          <w:szCs w:val="24"/>
        </w:rPr>
        <w:t>ą</w:t>
      </w:r>
      <w:r w:rsidRPr="0021504B">
        <w:rPr>
          <w:rFonts w:ascii="Aptos" w:hAnsi="Aptos"/>
          <w:sz w:val="24"/>
          <w:szCs w:val="24"/>
        </w:rPr>
        <w:t>d</w:t>
      </w:r>
      <w:r w:rsidRPr="0021504B">
        <w:rPr>
          <w:rFonts w:ascii="Aptos" w:hAnsi="Aptos" w:hint="eastAsia"/>
          <w:sz w:val="24"/>
          <w:szCs w:val="24"/>
        </w:rPr>
        <w:t>ź</w:t>
      </w:r>
    </w:p>
    <w:p w14:paraId="480E0B21" w14:textId="77777777" w:rsidR="0021504B" w:rsidRPr="0021504B" w:rsidRDefault="0021504B" w:rsidP="0021504B">
      <w:pPr>
        <w:pStyle w:val="Akapitzlist"/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>miesi</w:t>
      </w:r>
      <w:r w:rsidRPr="0021504B">
        <w:rPr>
          <w:rFonts w:ascii="Aptos" w:hAnsi="Aptos" w:hint="eastAsia"/>
          <w:sz w:val="24"/>
          <w:szCs w:val="24"/>
        </w:rPr>
        <w:t>ę</w:t>
      </w:r>
      <w:r w:rsidRPr="0021504B">
        <w:rPr>
          <w:rFonts w:ascii="Aptos" w:hAnsi="Aptos"/>
          <w:sz w:val="24"/>
          <w:szCs w:val="24"/>
        </w:rPr>
        <w:t>cy, dlatego konieczne jest stosowanie si</w:t>
      </w:r>
      <w:r w:rsidRPr="0021504B">
        <w:rPr>
          <w:rFonts w:ascii="Aptos" w:hAnsi="Aptos" w:hint="eastAsia"/>
          <w:sz w:val="24"/>
          <w:szCs w:val="24"/>
        </w:rPr>
        <w:t>ę</w:t>
      </w:r>
      <w:r w:rsidRPr="0021504B">
        <w:rPr>
          <w:rFonts w:ascii="Aptos" w:hAnsi="Aptos"/>
          <w:sz w:val="24"/>
          <w:szCs w:val="24"/>
        </w:rPr>
        <w:t xml:space="preserve"> do zalece</w:t>
      </w:r>
      <w:r w:rsidRPr="0021504B">
        <w:rPr>
          <w:rFonts w:ascii="Aptos" w:hAnsi="Aptos" w:hint="eastAsia"/>
          <w:sz w:val="24"/>
          <w:szCs w:val="24"/>
        </w:rPr>
        <w:t>ń</w:t>
      </w:r>
      <w:r w:rsidRPr="0021504B">
        <w:rPr>
          <w:rFonts w:ascii="Aptos" w:hAnsi="Aptos"/>
          <w:sz w:val="24"/>
          <w:szCs w:val="24"/>
        </w:rPr>
        <w:t xml:space="preserve"> aktywno</w:t>
      </w:r>
      <w:r w:rsidRPr="0021504B">
        <w:rPr>
          <w:rFonts w:ascii="Aptos" w:hAnsi="Aptos" w:hint="eastAsia"/>
          <w:sz w:val="24"/>
          <w:szCs w:val="24"/>
        </w:rPr>
        <w:t>ś</w:t>
      </w:r>
      <w:r w:rsidRPr="0021504B">
        <w:rPr>
          <w:rFonts w:ascii="Aptos" w:hAnsi="Aptos"/>
          <w:sz w:val="24"/>
          <w:szCs w:val="24"/>
        </w:rPr>
        <w:t>ci fizycznej</w:t>
      </w:r>
    </w:p>
    <w:p w14:paraId="5DCDD7A3" w14:textId="6D33CF76" w:rsidR="0021504B" w:rsidRDefault="0021504B" w:rsidP="0021504B">
      <w:pPr>
        <w:pStyle w:val="Akapitzlist"/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>i przyjmowanie doustnych preparatów od</w:t>
      </w:r>
      <w:r w:rsidRPr="0021504B">
        <w:rPr>
          <w:rFonts w:ascii="Aptos" w:hAnsi="Aptos" w:hint="eastAsia"/>
          <w:sz w:val="24"/>
          <w:szCs w:val="24"/>
        </w:rPr>
        <w:t>ż</w:t>
      </w:r>
      <w:r w:rsidRPr="0021504B">
        <w:rPr>
          <w:rFonts w:ascii="Aptos" w:hAnsi="Aptos"/>
          <w:sz w:val="24"/>
          <w:szCs w:val="24"/>
        </w:rPr>
        <w:t>ywczych</w:t>
      </w:r>
      <w:r w:rsidR="00E91F63">
        <w:rPr>
          <w:rFonts w:ascii="Aptos" w:hAnsi="Aptos"/>
          <w:sz w:val="24"/>
          <w:szCs w:val="24"/>
        </w:rPr>
        <w:t xml:space="preserve"> (żywności medycznej)</w:t>
      </w:r>
      <w:r w:rsidRPr="0021504B">
        <w:rPr>
          <w:rFonts w:ascii="Aptos" w:hAnsi="Aptos"/>
          <w:sz w:val="24"/>
          <w:szCs w:val="24"/>
        </w:rPr>
        <w:t xml:space="preserve"> ka</w:t>
      </w:r>
      <w:r w:rsidRPr="0021504B">
        <w:rPr>
          <w:rFonts w:ascii="Aptos" w:hAnsi="Aptos" w:hint="eastAsia"/>
          <w:sz w:val="24"/>
          <w:szCs w:val="24"/>
        </w:rPr>
        <w:t>ż</w:t>
      </w:r>
      <w:r w:rsidRPr="0021504B">
        <w:rPr>
          <w:rFonts w:ascii="Aptos" w:hAnsi="Aptos"/>
          <w:sz w:val="24"/>
          <w:szCs w:val="24"/>
        </w:rPr>
        <w:t>dego dnia.</w:t>
      </w:r>
    </w:p>
    <w:p w14:paraId="3C5BE696" w14:textId="77777777" w:rsidR="0021504B" w:rsidRPr="0021504B" w:rsidRDefault="0021504B" w:rsidP="0021504B">
      <w:pPr>
        <w:pStyle w:val="Akapitzlist"/>
        <w:spacing w:after="0"/>
        <w:rPr>
          <w:rFonts w:ascii="Aptos" w:hAnsi="Aptos"/>
          <w:sz w:val="24"/>
          <w:szCs w:val="24"/>
        </w:rPr>
      </w:pPr>
    </w:p>
    <w:p w14:paraId="3CD68293" w14:textId="77777777" w:rsidR="0021504B" w:rsidRPr="0021504B" w:rsidRDefault="0021504B" w:rsidP="0021504B">
      <w:pPr>
        <w:spacing w:after="0"/>
        <w:rPr>
          <w:rFonts w:ascii="Aptos" w:hAnsi="Aptos"/>
          <w:b/>
          <w:bCs/>
          <w:sz w:val="24"/>
          <w:szCs w:val="24"/>
        </w:rPr>
      </w:pPr>
      <w:r w:rsidRPr="0021504B">
        <w:rPr>
          <w:rFonts w:ascii="Aptos" w:hAnsi="Aptos"/>
          <w:b/>
          <w:bCs/>
          <w:sz w:val="24"/>
          <w:szCs w:val="24"/>
        </w:rPr>
        <w:t>4. Monitorowanie, czyli na co zwrócić uwagę:</w:t>
      </w:r>
    </w:p>
    <w:p w14:paraId="0C5C0CA2" w14:textId="09BEE6B0" w:rsidR="0021504B" w:rsidRPr="0021504B" w:rsidRDefault="0021504B" w:rsidP="0021504B">
      <w:p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>Symptomy wymagaj</w:t>
      </w:r>
      <w:r w:rsidRPr="0021504B">
        <w:rPr>
          <w:rFonts w:ascii="Aptos" w:hAnsi="Aptos" w:hint="eastAsia"/>
          <w:sz w:val="24"/>
          <w:szCs w:val="24"/>
        </w:rPr>
        <w:t>ą</w:t>
      </w:r>
      <w:r w:rsidRPr="0021504B">
        <w:rPr>
          <w:rFonts w:ascii="Aptos" w:hAnsi="Aptos"/>
          <w:sz w:val="24"/>
          <w:szCs w:val="24"/>
        </w:rPr>
        <w:t>ce pilnego kontaktu z lekarzem:</w:t>
      </w:r>
    </w:p>
    <w:p w14:paraId="425D646A" w14:textId="45D7BC6D" w:rsidR="0021504B" w:rsidRPr="0021504B" w:rsidRDefault="0021504B" w:rsidP="0021504B">
      <w:pPr>
        <w:pStyle w:val="Akapitzlist"/>
        <w:numPr>
          <w:ilvl w:val="0"/>
          <w:numId w:val="11"/>
        </w:num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>spadek masy cia</w:t>
      </w:r>
      <w:r w:rsidRPr="0021504B">
        <w:rPr>
          <w:rFonts w:ascii="Aptos" w:hAnsi="Aptos" w:hint="eastAsia"/>
          <w:sz w:val="24"/>
          <w:szCs w:val="24"/>
        </w:rPr>
        <w:t>ł</w:t>
      </w:r>
      <w:r w:rsidRPr="0021504B">
        <w:rPr>
          <w:rFonts w:ascii="Aptos" w:hAnsi="Aptos"/>
          <w:sz w:val="24"/>
          <w:szCs w:val="24"/>
        </w:rPr>
        <w:t>a</w:t>
      </w:r>
    </w:p>
    <w:p w14:paraId="13E20DE1" w14:textId="2B0E1BC8" w:rsidR="0021504B" w:rsidRPr="0021504B" w:rsidRDefault="0021504B" w:rsidP="0021504B">
      <w:pPr>
        <w:pStyle w:val="Akapitzlist"/>
        <w:numPr>
          <w:ilvl w:val="0"/>
          <w:numId w:val="11"/>
        </w:num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>spadek si</w:t>
      </w:r>
      <w:r w:rsidRPr="0021504B">
        <w:rPr>
          <w:rFonts w:ascii="Aptos" w:hAnsi="Aptos" w:hint="eastAsia"/>
          <w:sz w:val="24"/>
          <w:szCs w:val="24"/>
        </w:rPr>
        <w:t>ł</w:t>
      </w:r>
      <w:r w:rsidRPr="0021504B">
        <w:rPr>
          <w:rFonts w:ascii="Aptos" w:hAnsi="Aptos"/>
          <w:sz w:val="24"/>
          <w:szCs w:val="24"/>
        </w:rPr>
        <w:t>y mi</w:t>
      </w:r>
      <w:r w:rsidRPr="0021504B">
        <w:rPr>
          <w:rFonts w:ascii="Aptos" w:hAnsi="Aptos" w:hint="eastAsia"/>
          <w:sz w:val="24"/>
          <w:szCs w:val="24"/>
        </w:rPr>
        <w:t>ęś</w:t>
      </w:r>
      <w:r w:rsidRPr="0021504B">
        <w:rPr>
          <w:rFonts w:ascii="Aptos" w:hAnsi="Aptos"/>
          <w:sz w:val="24"/>
          <w:szCs w:val="24"/>
        </w:rPr>
        <w:t>niowej/os</w:t>
      </w:r>
      <w:r w:rsidRPr="0021504B">
        <w:rPr>
          <w:rFonts w:ascii="Aptos" w:hAnsi="Aptos" w:hint="eastAsia"/>
          <w:sz w:val="24"/>
          <w:szCs w:val="24"/>
        </w:rPr>
        <w:t>ł</w:t>
      </w:r>
      <w:r w:rsidRPr="0021504B">
        <w:rPr>
          <w:rFonts w:ascii="Aptos" w:hAnsi="Aptos"/>
          <w:sz w:val="24"/>
          <w:szCs w:val="24"/>
        </w:rPr>
        <w:t>abienie</w:t>
      </w:r>
    </w:p>
    <w:p w14:paraId="623B1C45" w14:textId="4CBF03FA" w:rsidR="0021504B" w:rsidRDefault="0021504B" w:rsidP="0021504B">
      <w:pPr>
        <w:pStyle w:val="Akapitzlist"/>
        <w:numPr>
          <w:ilvl w:val="0"/>
          <w:numId w:val="11"/>
        </w:numPr>
        <w:spacing w:after="0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>[Wprowad</w:t>
      </w:r>
      <w:r w:rsidRPr="0021504B">
        <w:rPr>
          <w:rFonts w:ascii="Aptos" w:hAnsi="Aptos" w:hint="eastAsia"/>
          <w:i/>
          <w:iCs/>
          <w:sz w:val="24"/>
          <w:szCs w:val="24"/>
        </w:rPr>
        <w:t>ź</w:t>
      </w:r>
      <w:r w:rsidRPr="0021504B">
        <w:rPr>
          <w:rFonts w:ascii="Aptos" w:hAnsi="Aptos"/>
          <w:i/>
          <w:iCs/>
          <w:sz w:val="24"/>
          <w:szCs w:val="24"/>
        </w:rPr>
        <w:t xml:space="preserve"> list</w:t>
      </w:r>
      <w:r w:rsidRPr="0021504B">
        <w:rPr>
          <w:rFonts w:ascii="Aptos" w:hAnsi="Aptos" w:hint="eastAsia"/>
          <w:i/>
          <w:iCs/>
          <w:sz w:val="24"/>
          <w:szCs w:val="24"/>
        </w:rPr>
        <w:t>ę</w:t>
      </w:r>
      <w:r w:rsidRPr="0021504B">
        <w:rPr>
          <w:rFonts w:ascii="Aptos" w:hAnsi="Aptos"/>
          <w:i/>
          <w:iCs/>
          <w:sz w:val="24"/>
          <w:szCs w:val="24"/>
        </w:rPr>
        <w:t xml:space="preserve"> innych objawów, np. gor</w:t>
      </w:r>
      <w:r w:rsidRPr="0021504B">
        <w:rPr>
          <w:rFonts w:ascii="Aptos" w:hAnsi="Aptos" w:hint="eastAsia"/>
          <w:i/>
          <w:iCs/>
          <w:sz w:val="24"/>
          <w:szCs w:val="24"/>
        </w:rPr>
        <w:t>ą</w:t>
      </w:r>
      <w:r w:rsidRPr="0021504B">
        <w:rPr>
          <w:rFonts w:ascii="Aptos" w:hAnsi="Aptos"/>
          <w:i/>
          <w:iCs/>
          <w:sz w:val="24"/>
          <w:szCs w:val="24"/>
        </w:rPr>
        <w:t>czka powy</w:t>
      </w:r>
      <w:r w:rsidRPr="0021504B">
        <w:rPr>
          <w:rFonts w:ascii="Aptos" w:hAnsi="Aptos" w:hint="eastAsia"/>
          <w:i/>
          <w:iCs/>
          <w:sz w:val="24"/>
          <w:szCs w:val="24"/>
        </w:rPr>
        <w:t>ż</w:t>
      </w:r>
      <w:r w:rsidRPr="0021504B">
        <w:rPr>
          <w:rFonts w:ascii="Aptos" w:hAnsi="Aptos"/>
          <w:i/>
          <w:iCs/>
          <w:sz w:val="24"/>
          <w:szCs w:val="24"/>
        </w:rPr>
        <w:t>ej 38°C, nasilaj</w:t>
      </w:r>
      <w:r w:rsidRPr="0021504B">
        <w:rPr>
          <w:rFonts w:ascii="Aptos" w:hAnsi="Aptos" w:hint="eastAsia"/>
          <w:i/>
          <w:iCs/>
          <w:sz w:val="24"/>
          <w:szCs w:val="24"/>
        </w:rPr>
        <w:t>ą</w:t>
      </w:r>
      <w:r w:rsidRPr="0021504B">
        <w:rPr>
          <w:rFonts w:ascii="Aptos" w:hAnsi="Aptos"/>
          <w:i/>
          <w:iCs/>
          <w:sz w:val="24"/>
          <w:szCs w:val="24"/>
        </w:rPr>
        <w:t>cy si</w:t>
      </w:r>
      <w:r w:rsidRPr="0021504B">
        <w:rPr>
          <w:rFonts w:ascii="Aptos" w:hAnsi="Aptos" w:hint="eastAsia"/>
          <w:i/>
          <w:iCs/>
          <w:sz w:val="24"/>
          <w:szCs w:val="24"/>
        </w:rPr>
        <w:t>ę</w:t>
      </w:r>
      <w:r w:rsidRPr="0021504B">
        <w:rPr>
          <w:rFonts w:ascii="Aptos" w:hAnsi="Aptos"/>
          <w:i/>
          <w:iCs/>
          <w:sz w:val="24"/>
          <w:szCs w:val="24"/>
        </w:rPr>
        <w:t xml:space="preserve"> bol]</w:t>
      </w:r>
    </w:p>
    <w:p w14:paraId="6BC85DDE" w14:textId="77777777" w:rsidR="0021504B" w:rsidRPr="0021504B" w:rsidRDefault="0021504B" w:rsidP="0021504B">
      <w:pPr>
        <w:pStyle w:val="Akapitzlist"/>
        <w:spacing w:after="0"/>
        <w:rPr>
          <w:rFonts w:ascii="Aptos" w:hAnsi="Aptos"/>
          <w:i/>
          <w:iCs/>
          <w:sz w:val="24"/>
          <w:szCs w:val="24"/>
        </w:rPr>
      </w:pPr>
    </w:p>
    <w:p w14:paraId="10B8715D" w14:textId="77777777" w:rsidR="0021504B" w:rsidRPr="0021504B" w:rsidRDefault="0021504B" w:rsidP="0021504B">
      <w:pPr>
        <w:spacing w:after="0"/>
        <w:rPr>
          <w:rFonts w:ascii="Aptos" w:hAnsi="Aptos"/>
          <w:b/>
          <w:bCs/>
          <w:sz w:val="24"/>
          <w:szCs w:val="24"/>
        </w:rPr>
      </w:pPr>
      <w:r w:rsidRPr="0021504B">
        <w:rPr>
          <w:rFonts w:ascii="Aptos" w:hAnsi="Aptos"/>
          <w:b/>
          <w:bCs/>
          <w:sz w:val="24"/>
          <w:szCs w:val="24"/>
        </w:rPr>
        <w:t>5. Kontakt:</w:t>
      </w:r>
    </w:p>
    <w:p w14:paraId="0EE1BEA7" w14:textId="43F821F3" w:rsidR="0021504B" w:rsidRPr="0021504B" w:rsidRDefault="0021504B" w:rsidP="0021504B">
      <w:pPr>
        <w:pStyle w:val="Akapitzlist"/>
        <w:numPr>
          <w:ilvl w:val="0"/>
          <w:numId w:val="12"/>
        </w:num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>Lekarz prowadzący:</w:t>
      </w:r>
      <w:r w:rsidRPr="0021504B">
        <w:rPr>
          <w:rFonts w:ascii="Aptos" w:hAnsi="Aptos"/>
          <w:i/>
          <w:iCs/>
          <w:sz w:val="24"/>
          <w:szCs w:val="24"/>
        </w:rPr>
        <w:t xml:space="preserve"> [imię i nazwisko]</w:t>
      </w:r>
    </w:p>
    <w:p w14:paraId="055BB32F" w14:textId="2C9ED1D2" w:rsidR="0021504B" w:rsidRPr="0021504B" w:rsidRDefault="0021504B" w:rsidP="0021504B">
      <w:pPr>
        <w:pStyle w:val="Akapitzlist"/>
        <w:numPr>
          <w:ilvl w:val="0"/>
          <w:numId w:val="12"/>
        </w:num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 xml:space="preserve">Telefon: </w:t>
      </w:r>
      <w:r w:rsidRPr="0021504B">
        <w:rPr>
          <w:rFonts w:ascii="Aptos" w:hAnsi="Aptos"/>
          <w:i/>
          <w:iCs/>
          <w:sz w:val="24"/>
          <w:szCs w:val="24"/>
        </w:rPr>
        <w:t>[numer]</w:t>
      </w:r>
    </w:p>
    <w:p w14:paraId="29F5D37D" w14:textId="45F6BC85" w:rsidR="0021504B" w:rsidRPr="0021504B" w:rsidRDefault="0021504B" w:rsidP="0021504B">
      <w:pPr>
        <w:pStyle w:val="Akapitzlist"/>
        <w:numPr>
          <w:ilvl w:val="0"/>
          <w:numId w:val="12"/>
        </w:num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 xml:space="preserve">E-mail: </w:t>
      </w:r>
      <w:r w:rsidRPr="0021504B">
        <w:rPr>
          <w:rFonts w:ascii="Aptos" w:hAnsi="Aptos"/>
          <w:i/>
          <w:iCs/>
          <w:sz w:val="24"/>
          <w:szCs w:val="24"/>
        </w:rPr>
        <w:t>[adres e-mail]</w:t>
      </w:r>
    </w:p>
    <w:p w14:paraId="1D5D491F" w14:textId="77777777" w:rsidR="0021504B" w:rsidRPr="0021504B" w:rsidRDefault="0021504B" w:rsidP="0021504B">
      <w:pPr>
        <w:pStyle w:val="Akapitzlist"/>
        <w:spacing w:after="0"/>
        <w:rPr>
          <w:rFonts w:ascii="Aptos" w:hAnsi="Aptos"/>
          <w:sz w:val="24"/>
          <w:szCs w:val="24"/>
        </w:rPr>
      </w:pPr>
    </w:p>
    <w:p w14:paraId="56BF2BD7" w14:textId="33983516" w:rsidR="0021504B" w:rsidRPr="0021504B" w:rsidRDefault="0021504B" w:rsidP="0021504B">
      <w:pPr>
        <w:spacing w:after="0"/>
        <w:rPr>
          <w:rFonts w:ascii="Aptos" w:hAnsi="Aptos"/>
          <w:b/>
          <w:bCs/>
          <w:sz w:val="24"/>
          <w:szCs w:val="24"/>
        </w:rPr>
      </w:pPr>
      <w:r w:rsidRPr="0021504B">
        <w:rPr>
          <w:rFonts w:ascii="Aptos" w:hAnsi="Aptos"/>
          <w:b/>
          <w:bCs/>
          <w:sz w:val="24"/>
          <w:szCs w:val="24"/>
        </w:rPr>
        <w:t>6. Materiały dodatkowe:</w:t>
      </w:r>
      <w:r w:rsidR="00351008">
        <w:rPr>
          <w:rFonts w:ascii="Aptos" w:hAnsi="Aptos"/>
          <w:b/>
          <w:bCs/>
          <w:sz w:val="24"/>
          <w:szCs w:val="24"/>
        </w:rPr>
        <w:t xml:space="preserve"> </w:t>
      </w:r>
    </w:p>
    <w:p w14:paraId="7F01B13E" w14:textId="4A0E08DD" w:rsidR="0021504B" w:rsidRPr="0021504B" w:rsidRDefault="00351008" w:rsidP="0021504B">
      <w:pPr>
        <w:spacing w:after="0"/>
        <w:rPr>
          <w:rFonts w:ascii="Aptos" w:hAnsi="Aptos"/>
          <w:i/>
          <w:iCs/>
          <w:sz w:val="24"/>
          <w:szCs w:val="24"/>
        </w:rPr>
      </w:pPr>
      <w:r w:rsidRPr="00351008">
        <w:rPr>
          <w:rFonts w:ascii="Aptos" w:hAnsi="Aptos"/>
          <w:i/>
          <w:iCs/>
          <w:sz w:val="24"/>
          <w:szCs w:val="24"/>
        </w:rPr>
        <w:t>[d</w:t>
      </w:r>
      <w:r w:rsidR="0021504B" w:rsidRPr="0021504B">
        <w:rPr>
          <w:rFonts w:ascii="Aptos" w:hAnsi="Aptos"/>
          <w:i/>
          <w:iCs/>
          <w:sz w:val="24"/>
          <w:szCs w:val="24"/>
        </w:rPr>
        <w:t>o</w:t>
      </w:r>
      <w:r w:rsidR="0021504B" w:rsidRPr="0021504B">
        <w:rPr>
          <w:rFonts w:ascii="Aptos" w:hAnsi="Aptos" w:hint="eastAsia"/>
          <w:i/>
          <w:iCs/>
          <w:sz w:val="24"/>
          <w:szCs w:val="24"/>
        </w:rPr>
        <w:t>łą</w:t>
      </w:r>
      <w:r w:rsidR="0021504B" w:rsidRPr="0021504B">
        <w:rPr>
          <w:rFonts w:ascii="Aptos" w:hAnsi="Aptos"/>
          <w:i/>
          <w:iCs/>
          <w:sz w:val="24"/>
          <w:szCs w:val="24"/>
        </w:rPr>
        <w:t>czone informacje edukacyjne</w:t>
      </w:r>
      <w:r w:rsidRPr="00351008">
        <w:rPr>
          <w:rFonts w:ascii="Aptos" w:hAnsi="Aptos"/>
          <w:i/>
          <w:iCs/>
          <w:sz w:val="24"/>
          <w:szCs w:val="24"/>
        </w:rPr>
        <w:t>]</w:t>
      </w:r>
    </w:p>
    <w:p w14:paraId="77412475" w14:textId="77777777" w:rsidR="0021504B" w:rsidRDefault="0021504B" w:rsidP="0021504B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7CD292F6" w14:textId="213B33DB" w:rsidR="0021504B" w:rsidRPr="0021504B" w:rsidRDefault="0021504B" w:rsidP="0021504B">
      <w:pPr>
        <w:spacing w:after="0"/>
        <w:rPr>
          <w:rFonts w:ascii="Aptos" w:hAnsi="Aptos"/>
          <w:b/>
          <w:bCs/>
          <w:sz w:val="24"/>
          <w:szCs w:val="24"/>
        </w:rPr>
      </w:pPr>
      <w:r w:rsidRPr="0021504B">
        <w:rPr>
          <w:rFonts w:ascii="Aptos" w:hAnsi="Aptos"/>
          <w:b/>
          <w:bCs/>
          <w:sz w:val="24"/>
          <w:szCs w:val="24"/>
        </w:rPr>
        <w:t>7. Wsparcie dla opiekunów:</w:t>
      </w:r>
    </w:p>
    <w:p w14:paraId="355CEF70" w14:textId="5BB7BE15" w:rsidR="0021504B" w:rsidRPr="0021504B" w:rsidRDefault="0021504B" w:rsidP="0021504B">
      <w:pPr>
        <w:pStyle w:val="Akapitzlist"/>
        <w:numPr>
          <w:ilvl w:val="0"/>
          <w:numId w:val="13"/>
        </w:numPr>
        <w:spacing w:after="0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t xml:space="preserve">Informacje dla opiekunów: </w:t>
      </w:r>
      <w:r w:rsidRPr="0021504B">
        <w:rPr>
          <w:rFonts w:ascii="Aptos" w:hAnsi="Aptos"/>
          <w:i/>
          <w:iCs/>
          <w:sz w:val="24"/>
          <w:szCs w:val="24"/>
        </w:rPr>
        <w:t>[Wprowad</w:t>
      </w:r>
      <w:r w:rsidRPr="0021504B">
        <w:rPr>
          <w:rFonts w:ascii="Aptos" w:hAnsi="Aptos" w:hint="eastAsia"/>
          <w:i/>
          <w:iCs/>
          <w:sz w:val="24"/>
          <w:szCs w:val="24"/>
        </w:rPr>
        <w:t>ź</w:t>
      </w:r>
      <w:r w:rsidRPr="0021504B">
        <w:rPr>
          <w:rFonts w:ascii="Aptos" w:hAnsi="Aptos"/>
          <w:i/>
          <w:iCs/>
          <w:sz w:val="24"/>
          <w:szCs w:val="24"/>
        </w:rPr>
        <w:t xml:space="preserve"> wskazówki dotycz</w:t>
      </w:r>
      <w:r w:rsidRPr="0021504B">
        <w:rPr>
          <w:rFonts w:ascii="Aptos" w:hAnsi="Aptos" w:hint="eastAsia"/>
          <w:i/>
          <w:iCs/>
          <w:sz w:val="24"/>
          <w:szCs w:val="24"/>
        </w:rPr>
        <w:t>ą</w:t>
      </w:r>
      <w:r w:rsidRPr="0021504B">
        <w:rPr>
          <w:rFonts w:ascii="Aptos" w:hAnsi="Aptos"/>
          <w:i/>
          <w:iCs/>
          <w:sz w:val="24"/>
          <w:szCs w:val="24"/>
        </w:rPr>
        <w:t>ce opieki nad</w:t>
      </w:r>
    </w:p>
    <w:p w14:paraId="495A7022" w14:textId="77777777" w:rsidR="0021504B" w:rsidRPr="0021504B" w:rsidRDefault="0021504B" w:rsidP="0021504B">
      <w:pPr>
        <w:pStyle w:val="Akapitzlist"/>
        <w:spacing w:after="0"/>
        <w:rPr>
          <w:rFonts w:ascii="Aptos" w:hAnsi="Aptos"/>
          <w:i/>
          <w:iCs/>
          <w:sz w:val="24"/>
          <w:szCs w:val="24"/>
        </w:rPr>
      </w:pPr>
      <w:r w:rsidRPr="0021504B">
        <w:rPr>
          <w:rFonts w:ascii="Aptos" w:hAnsi="Aptos"/>
          <w:i/>
          <w:iCs/>
          <w:sz w:val="24"/>
          <w:szCs w:val="24"/>
        </w:rPr>
        <w:t>pacjentem]</w:t>
      </w:r>
    </w:p>
    <w:p w14:paraId="2D8C9707" w14:textId="3E83250C" w:rsidR="0021504B" w:rsidRPr="0021504B" w:rsidRDefault="0021504B" w:rsidP="0021504B">
      <w:pPr>
        <w:pStyle w:val="Akapitzlist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21504B">
        <w:rPr>
          <w:rFonts w:ascii="Aptos" w:hAnsi="Aptos"/>
          <w:sz w:val="24"/>
          <w:szCs w:val="24"/>
        </w:rPr>
        <w:lastRenderedPageBreak/>
        <w:t xml:space="preserve">Grupy wsparcia: </w:t>
      </w:r>
      <w:r w:rsidRPr="0021504B">
        <w:rPr>
          <w:rFonts w:ascii="Aptos" w:hAnsi="Aptos"/>
          <w:i/>
          <w:iCs/>
          <w:sz w:val="24"/>
          <w:szCs w:val="24"/>
        </w:rPr>
        <w:t>[Wprowad</w:t>
      </w:r>
      <w:r w:rsidRPr="0021504B">
        <w:rPr>
          <w:rFonts w:ascii="Aptos" w:hAnsi="Aptos" w:hint="eastAsia"/>
          <w:i/>
          <w:iCs/>
          <w:sz w:val="24"/>
          <w:szCs w:val="24"/>
        </w:rPr>
        <w:t>ź</w:t>
      </w:r>
      <w:r w:rsidRPr="0021504B">
        <w:rPr>
          <w:rFonts w:ascii="Aptos" w:hAnsi="Aptos"/>
          <w:i/>
          <w:iCs/>
          <w:sz w:val="24"/>
          <w:szCs w:val="24"/>
        </w:rPr>
        <w:t xml:space="preserve"> informacje o dost</w:t>
      </w:r>
      <w:r w:rsidRPr="0021504B">
        <w:rPr>
          <w:rFonts w:ascii="Aptos" w:hAnsi="Aptos" w:hint="eastAsia"/>
          <w:i/>
          <w:iCs/>
          <w:sz w:val="24"/>
          <w:szCs w:val="24"/>
        </w:rPr>
        <w:t>ę</w:t>
      </w:r>
      <w:r w:rsidRPr="0021504B">
        <w:rPr>
          <w:rFonts w:ascii="Aptos" w:hAnsi="Aptos"/>
          <w:i/>
          <w:iCs/>
          <w:sz w:val="24"/>
          <w:szCs w:val="24"/>
        </w:rPr>
        <w:t>pnych grupach wsparcia]</w:t>
      </w:r>
    </w:p>
    <w:p w14:paraId="132B7D4D" w14:textId="77777777" w:rsidR="0021504B" w:rsidRPr="0021504B" w:rsidRDefault="0021504B" w:rsidP="0021504B">
      <w:pPr>
        <w:spacing w:after="0"/>
        <w:rPr>
          <w:rFonts w:ascii="Aptos" w:hAnsi="Aptos"/>
          <w:sz w:val="24"/>
          <w:szCs w:val="24"/>
        </w:rPr>
      </w:pPr>
    </w:p>
    <w:p w14:paraId="058AB6BF" w14:textId="77777777" w:rsidR="0021504B" w:rsidRPr="0021504B" w:rsidRDefault="0021504B" w:rsidP="0021504B">
      <w:pPr>
        <w:spacing w:after="0"/>
        <w:rPr>
          <w:rFonts w:ascii="Aptos" w:hAnsi="Aptos"/>
          <w:b/>
          <w:bCs/>
          <w:sz w:val="24"/>
          <w:szCs w:val="24"/>
        </w:rPr>
      </w:pPr>
      <w:r w:rsidRPr="0021504B">
        <w:rPr>
          <w:rFonts w:ascii="Aptos" w:hAnsi="Aptos"/>
          <w:b/>
          <w:bCs/>
          <w:sz w:val="24"/>
          <w:szCs w:val="24"/>
        </w:rPr>
        <w:t>8. Dodatkowe zalecenia:</w:t>
      </w:r>
    </w:p>
    <w:p w14:paraId="279B0059" w14:textId="02B42469" w:rsidR="0021504B" w:rsidRPr="008355DC" w:rsidRDefault="0021504B" w:rsidP="0021504B">
      <w:pPr>
        <w:pStyle w:val="Akapitzlist"/>
        <w:numPr>
          <w:ilvl w:val="0"/>
          <w:numId w:val="15"/>
        </w:numPr>
        <w:spacing w:after="0"/>
        <w:rPr>
          <w:rFonts w:ascii="Aptos" w:hAnsi="Aptos"/>
          <w:i/>
          <w:iCs/>
          <w:sz w:val="24"/>
          <w:szCs w:val="24"/>
        </w:rPr>
      </w:pPr>
      <w:r w:rsidRPr="008355DC">
        <w:rPr>
          <w:rFonts w:ascii="Aptos" w:hAnsi="Aptos"/>
          <w:i/>
          <w:iCs/>
          <w:sz w:val="24"/>
          <w:szCs w:val="24"/>
        </w:rPr>
        <w:t>[Wprowad</w:t>
      </w:r>
      <w:r w:rsidRPr="008355DC">
        <w:rPr>
          <w:rFonts w:ascii="Aptos" w:hAnsi="Aptos" w:hint="eastAsia"/>
          <w:i/>
          <w:iCs/>
          <w:sz w:val="24"/>
          <w:szCs w:val="24"/>
        </w:rPr>
        <w:t>ź</w:t>
      </w:r>
      <w:r w:rsidRPr="008355DC">
        <w:rPr>
          <w:rFonts w:ascii="Aptos" w:hAnsi="Aptos"/>
          <w:i/>
          <w:iCs/>
          <w:sz w:val="24"/>
          <w:szCs w:val="24"/>
        </w:rPr>
        <w:t xml:space="preserve"> ewentualne dodatkowe zalecenia np. zalecenie wizyty u innego</w:t>
      </w:r>
      <w:r w:rsidR="008355DC" w:rsidRPr="008355DC">
        <w:rPr>
          <w:rFonts w:ascii="Aptos" w:hAnsi="Aptos"/>
          <w:i/>
          <w:iCs/>
          <w:sz w:val="24"/>
          <w:szCs w:val="24"/>
        </w:rPr>
        <w:t xml:space="preserve"> </w:t>
      </w:r>
      <w:r w:rsidRPr="008355DC">
        <w:rPr>
          <w:rFonts w:ascii="Aptos" w:hAnsi="Aptos"/>
          <w:i/>
          <w:iCs/>
          <w:sz w:val="24"/>
          <w:szCs w:val="24"/>
        </w:rPr>
        <w:t>specjalisty np. psychologa, fizjoterapeuty]</w:t>
      </w:r>
    </w:p>
    <w:p w14:paraId="0E3D0522" w14:textId="77777777" w:rsidR="00351008" w:rsidRPr="0021504B" w:rsidRDefault="00351008" w:rsidP="0021504B">
      <w:pPr>
        <w:spacing w:after="0"/>
        <w:rPr>
          <w:rFonts w:ascii="Aptos" w:hAnsi="Aptos"/>
          <w:i/>
          <w:iCs/>
          <w:sz w:val="24"/>
          <w:szCs w:val="24"/>
        </w:rPr>
      </w:pPr>
    </w:p>
    <w:p w14:paraId="264DA411" w14:textId="77777777" w:rsidR="008355DC" w:rsidRDefault="0021504B" w:rsidP="0021504B">
      <w:pPr>
        <w:pBdr>
          <w:top w:val="single" w:sz="4" w:space="1" w:color="8496B0" w:themeColor="text2" w:themeTint="99"/>
          <w:left w:val="single" w:sz="4" w:space="4" w:color="8496B0" w:themeColor="text2" w:themeTint="99"/>
          <w:bottom w:val="single" w:sz="4" w:space="1" w:color="8496B0" w:themeColor="text2" w:themeTint="99"/>
          <w:right w:val="single" w:sz="4" w:space="4" w:color="8496B0" w:themeColor="text2" w:themeTint="99"/>
        </w:pBdr>
        <w:spacing w:after="0"/>
        <w:rPr>
          <w:rFonts w:ascii="Aptos" w:hAnsi="Aptos"/>
          <w:b/>
          <w:bCs/>
          <w:sz w:val="24"/>
          <w:szCs w:val="24"/>
        </w:rPr>
      </w:pPr>
      <w:r w:rsidRPr="0021504B">
        <w:rPr>
          <w:rFonts w:ascii="Aptos" w:hAnsi="Aptos"/>
          <w:b/>
          <w:bCs/>
          <w:sz w:val="24"/>
          <w:szCs w:val="24"/>
        </w:rPr>
        <w:t>Prosimy o przestrzeganie zalece</w:t>
      </w:r>
      <w:r w:rsidRPr="0021504B">
        <w:rPr>
          <w:rFonts w:ascii="Aptos" w:hAnsi="Aptos" w:hint="eastAsia"/>
          <w:b/>
          <w:bCs/>
          <w:sz w:val="24"/>
          <w:szCs w:val="24"/>
        </w:rPr>
        <w:t>ń</w:t>
      </w:r>
      <w:r w:rsidRPr="0021504B">
        <w:rPr>
          <w:rFonts w:ascii="Aptos" w:hAnsi="Aptos"/>
          <w:b/>
          <w:bCs/>
          <w:sz w:val="24"/>
          <w:szCs w:val="24"/>
        </w:rPr>
        <w:t xml:space="preserve"> dotycz</w:t>
      </w:r>
      <w:r w:rsidRPr="0021504B">
        <w:rPr>
          <w:rFonts w:ascii="Aptos" w:hAnsi="Aptos" w:hint="eastAsia"/>
          <w:b/>
          <w:bCs/>
          <w:sz w:val="24"/>
          <w:szCs w:val="24"/>
        </w:rPr>
        <w:t>ą</w:t>
      </w:r>
      <w:r w:rsidRPr="0021504B">
        <w:rPr>
          <w:rFonts w:ascii="Aptos" w:hAnsi="Aptos"/>
          <w:b/>
          <w:bCs/>
          <w:sz w:val="24"/>
          <w:szCs w:val="24"/>
        </w:rPr>
        <w:t>cych leków, aktywno</w:t>
      </w:r>
      <w:r w:rsidRPr="0021504B">
        <w:rPr>
          <w:rFonts w:ascii="Aptos" w:hAnsi="Aptos" w:hint="eastAsia"/>
          <w:b/>
          <w:bCs/>
          <w:sz w:val="24"/>
          <w:szCs w:val="24"/>
        </w:rPr>
        <w:t>ś</w:t>
      </w:r>
      <w:r w:rsidRPr="0021504B">
        <w:rPr>
          <w:rFonts w:ascii="Aptos" w:hAnsi="Aptos"/>
          <w:b/>
          <w:bCs/>
          <w:sz w:val="24"/>
          <w:szCs w:val="24"/>
        </w:rPr>
        <w:t>ci fizycznej</w:t>
      </w:r>
      <w:r w:rsidR="00E0799F">
        <w:rPr>
          <w:rFonts w:ascii="Aptos" w:hAnsi="Aptos"/>
          <w:b/>
          <w:bCs/>
          <w:sz w:val="24"/>
          <w:szCs w:val="24"/>
        </w:rPr>
        <w:t xml:space="preserve"> </w:t>
      </w:r>
      <w:r w:rsidRPr="0021504B">
        <w:rPr>
          <w:rFonts w:ascii="Aptos" w:hAnsi="Aptos"/>
          <w:b/>
          <w:bCs/>
          <w:sz w:val="24"/>
          <w:szCs w:val="24"/>
        </w:rPr>
        <w:t xml:space="preserve">i </w:t>
      </w:r>
      <w:r w:rsidRPr="0021504B">
        <w:rPr>
          <w:rFonts w:ascii="Aptos" w:hAnsi="Aptos" w:hint="eastAsia"/>
          <w:b/>
          <w:bCs/>
          <w:sz w:val="24"/>
          <w:szCs w:val="24"/>
        </w:rPr>
        <w:t>ż</w:t>
      </w:r>
      <w:r w:rsidRPr="0021504B">
        <w:rPr>
          <w:rFonts w:ascii="Aptos" w:hAnsi="Aptos"/>
          <w:b/>
          <w:bCs/>
          <w:sz w:val="24"/>
          <w:szCs w:val="24"/>
        </w:rPr>
        <w:t xml:space="preserve">ywienia. </w:t>
      </w:r>
      <w:r w:rsidR="00E0799F">
        <w:rPr>
          <w:rFonts w:ascii="Aptos" w:hAnsi="Aptos"/>
          <w:b/>
          <w:bCs/>
          <w:sz w:val="24"/>
          <w:szCs w:val="24"/>
        </w:rPr>
        <w:br/>
      </w:r>
      <w:r w:rsidRPr="0021504B">
        <w:rPr>
          <w:rFonts w:ascii="Aptos" w:hAnsi="Aptos"/>
          <w:b/>
          <w:bCs/>
          <w:sz w:val="24"/>
          <w:szCs w:val="24"/>
        </w:rPr>
        <w:t>Pami</w:t>
      </w:r>
      <w:r w:rsidRPr="0021504B">
        <w:rPr>
          <w:rFonts w:ascii="Aptos" w:hAnsi="Aptos" w:hint="eastAsia"/>
          <w:b/>
          <w:bCs/>
          <w:sz w:val="24"/>
          <w:szCs w:val="24"/>
        </w:rPr>
        <w:t>ę</w:t>
      </w:r>
      <w:r w:rsidRPr="0021504B">
        <w:rPr>
          <w:rFonts w:ascii="Aptos" w:hAnsi="Aptos"/>
          <w:b/>
          <w:bCs/>
          <w:sz w:val="24"/>
          <w:szCs w:val="24"/>
        </w:rPr>
        <w:t xml:space="preserve">taj o regularnych wizytach kontrolnych. </w:t>
      </w:r>
    </w:p>
    <w:p w14:paraId="2BCDB39F" w14:textId="0B9BF72C" w:rsidR="0021504B" w:rsidRPr="0021504B" w:rsidRDefault="0021504B" w:rsidP="0021504B">
      <w:pPr>
        <w:pBdr>
          <w:top w:val="single" w:sz="4" w:space="1" w:color="8496B0" w:themeColor="text2" w:themeTint="99"/>
          <w:left w:val="single" w:sz="4" w:space="4" w:color="8496B0" w:themeColor="text2" w:themeTint="99"/>
          <w:bottom w:val="single" w:sz="4" w:space="1" w:color="8496B0" w:themeColor="text2" w:themeTint="99"/>
          <w:right w:val="single" w:sz="4" w:space="4" w:color="8496B0" w:themeColor="text2" w:themeTint="99"/>
        </w:pBdr>
        <w:spacing w:after="0"/>
        <w:rPr>
          <w:rFonts w:ascii="Aptos" w:hAnsi="Aptos"/>
          <w:b/>
          <w:bCs/>
          <w:sz w:val="24"/>
          <w:szCs w:val="24"/>
        </w:rPr>
      </w:pPr>
      <w:r w:rsidRPr="0021504B">
        <w:rPr>
          <w:rFonts w:ascii="Aptos" w:hAnsi="Aptos"/>
          <w:b/>
          <w:bCs/>
          <w:sz w:val="24"/>
          <w:szCs w:val="24"/>
        </w:rPr>
        <w:t>W razie pyta</w:t>
      </w:r>
      <w:r w:rsidRPr="0021504B">
        <w:rPr>
          <w:rFonts w:ascii="Aptos" w:hAnsi="Aptos" w:hint="eastAsia"/>
          <w:b/>
          <w:bCs/>
          <w:sz w:val="24"/>
          <w:szCs w:val="24"/>
        </w:rPr>
        <w:t>ń</w:t>
      </w:r>
      <w:r w:rsidRPr="0021504B">
        <w:rPr>
          <w:rFonts w:ascii="Aptos" w:hAnsi="Aptos"/>
          <w:b/>
          <w:bCs/>
          <w:sz w:val="24"/>
          <w:szCs w:val="24"/>
        </w:rPr>
        <w:t xml:space="preserve"> lub niepokoj</w:t>
      </w:r>
      <w:r w:rsidRPr="0021504B">
        <w:rPr>
          <w:rFonts w:ascii="Aptos" w:hAnsi="Aptos" w:hint="eastAsia"/>
          <w:b/>
          <w:bCs/>
          <w:sz w:val="24"/>
          <w:szCs w:val="24"/>
        </w:rPr>
        <w:t>ą</w:t>
      </w:r>
      <w:r w:rsidRPr="0021504B">
        <w:rPr>
          <w:rFonts w:ascii="Aptos" w:hAnsi="Aptos"/>
          <w:b/>
          <w:bCs/>
          <w:sz w:val="24"/>
          <w:szCs w:val="24"/>
        </w:rPr>
        <w:t>cych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 w:rsidRPr="0021504B">
        <w:rPr>
          <w:rFonts w:ascii="Aptos" w:hAnsi="Aptos"/>
          <w:b/>
          <w:bCs/>
          <w:sz w:val="24"/>
          <w:szCs w:val="24"/>
        </w:rPr>
        <w:t>objawów prosimy o kontakt z placówką medyczn</w:t>
      </w:r>
      <w:r w:rsidRPr="0021504B">
        <w:rPr>
          <w:rFonts w:ascii="Aptos" w:hAnsi="Aptos" w:hint="eastAsia"/>
          <w:b/>
          <w:bCs/>
          <w:sz w:val="24"/>
          <w:szCs w:val="24"/>
        </w:rPr>
        <w:t>ą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 w:rsidRPr="0021504B">
        <w:rPr>
          <w:rFonts w:ascii="Aptos" w:hAnsi="Aptos"/>
          <w:b/>
          <w:bCs/>
          <w:i/>
          <w:iCs/>
          <w:sz w:val="24"/>
          <w:szCs w:val="24"/>
        </w:rPr>
        <w:t>[dane</w:t>
      </w:r>
      <w:r>
        <w:rPr>
          <w:rFonts w:ascii="Aptos" w:hAnsi="Aptos"/>
          <w:b/>
          <w:bCs/>
          <w:i/>
          <w:iCs/>
          <w:sz w:val="24"/>
          <w:szCs w:val="24"/>
        </w:rPr>
        <w:t xml:space="preserve"> kontaktowe</w:t>
      </w:r>
      <w:r w:rsidRPr="0021504B">
        <w:rPr>
          <w:rFonts w:ascii="Aptos" w:hAnsi="Aptos"/>
          <w:b/>
          <w:bCs/>
          <w:i/>
          <w:iCs/>
          <w:sz w:val="24"/>
          <w:szCs w:val="24"/>
        </w:rPr>
        <w:t>].</w:t>
      </w:r>
    </w:p>
    <w:sectPr w:rsidR="0021504B" w:rsidRPr="0021504B" w:rsidSect="007E74A4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FB58" w14:textId="77777777" w:rsidR="0035571B" w:rsidRDefault="0035571B" w:rsidP="00AD799C">
      <w:pPr>
        <w:spacing w:after="0" w:line="240" w:lineRule="auto"/>
      </w:pPr>
      <w:r>
        <w:separator/>
      </w:r>
    </w:p>
  </w:endnote>
  <w:endnote w:type="continuationSeparator" w:id="0">
    <w:p w14:paraId="104B3F5F" w14:textId="77777777" w:rsidR="0035571B" w:rsidRDefault="0035571B" w:rsidP="00AD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1484" w14:textId="77777777" w:rsidR="0035571B" w:rsidRDefault="0035571B" w:rsidP="00AD799C">
      <w:pPr>
        <w:spacing w:after="0" w:line="240" w:lineRule="auto"/>
      </w:pPr>
      <w:r>
        <w:separator/>
      </w:r>
    </w:p>
  </w:footnote>
  <w:footnote w:type="continuationSeparator" w:id="0">
    <w:p w14:paraId="600F451B" w14:textId="77777777" w:rsidR="0035571B" w:rsidRDefault="0035571B" w:rsidP="00AD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52FA" w14:textId="6D868993" w:rsidR="00AD799C" w:rsidRDefault="00AD799C" w:rsidP="00AD799C">
    <w:pPr>
      <w:pStyle w:val="Nagwek"/>
      <w:jc w:val="right"/>
    </w:pPr>
    <w:r>
      <w:rPr>
        <w:noProof/>
      </w:rPr>
      <w:drawing>
        <wp:inline distT="0" distB="0" distL="0" distR="0" wp14:anchorId="5EBD1E16" wp14:editId="5C329B10">
          <wp:extent cx="2870200" cy="702283"/>
          <wp:effectExtent l="0" t="0" r="6350" b="3175"/>
          <wp:docPr id="416388012" name="Obraz 1" descr="Towarzystwo POLSPEN | Polskie Towarzystwo Żywienia Pozajelitowego,  Dojelitowego i Metabolizm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warzystwo POLSPEN | Polskie Towarzystwo Żywienia Pozajelitowego,  Dojelitowego i Metabolizm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351" cy="705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F31E14" w14:textId="77777777" w:rsidR="00AD799C" w:rsidRDefault="00AD799C" w:rsidP="00AD799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DFC"/>
    <w:multiLevelType w:val="hybridMultilevel"/>
    <w:tmpl w:val="E87EB854"/>
    <w:lvl w:ilvl="0" w:tplc="E3E6B236">
      <w:start w:val="1"/>
      <w:numFmt w:val="bullet"/>
      <w:lvlText w:val="▪"/>
      <w:lvlJc w:val="left"/>
      <w:pPr>
        <w:ind w:left="1440" w:hanging="360"/>
      </w:pPr>
      <w:rPr>
        <w:rFonts w:ascii="Calibri" w:hAnsi="Calibri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40EB"/>
    <w:multiLevelType w:val="hybridMultilevel"/>
    <w:tmpl w:val="8F4C03F6"/>
    <w:lvl w:ilvl="0" w:tplc="E3E6B23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B5A9A"/>
    <w:multiLevelType w:val="hybridMultilevel"/>
    <w:tmpl w:val="02B43376"/>
    <w:lvl w:ilvl="0" w:tplc="E3E6B236">
      <w:start w:val="1"/>
      <w:numFmt w:val="bullet"/>
      <w:lvlText w:val="▪"/>
      <w:lvlJc w:val="left"/>
      <w:pPr>
        <w:ind w:left="1440" w:hanging="360"/>
      </w:pPr>
      <w:rPr>
        <w:rFonts w:ascii="Calibri" w:hAnsi="Calibri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52911"/>
    <w:multiLevelType w:val="hybridMultilevel"/>
    <w:tmpl w:val="212255B6"/>
    <w:lvl w:ilvl="0" w:tplc="22381E0A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2F5496" w:themeColor="accent1" w:themeShade="BF"/>
      </w:rPr>
    </w:lvl>
    <w:lvl w:ilvl="1" w:tplc="9248821A">
      <w:start w:val="1"/>
      <w:numFmt w:val="bullet"/>
      <w:lvlText w:val="▪"/>
      <w:lvlJc w:val="left"/>
      <w:pPr>
        <w:ind w:left="1440" w:hanging="360"/>
      </w:pPr>
      <w:rPr>
        <w:rFonts w:ascii="Calibri" w:hAnsi="Calibri" w:hint="default"/>
        <w:color w:val="7F7F7F" w:themeColor="text1" w:themeTint="8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127EC"/>
    <w:multiLevelType w:val="hybridMultilevel"/>
    <w:tmpl w:val="7960CF46"/>
    <w:lvl w:ilvl="0" w:tplc="22381E0A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92B70"/>
    <w:multiLevelType w:val="hybridMultilevel"/>
    <w:tmpl w:val="35E28746"/>
    <w:lvl w:ilvl="0" w:tplc="E3E6B23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B379D"/>
    <w:multiLevelType w:val="hybridMultilevel"/>
    <w:tmpl w:val="6BAE49E8"/>
    <w:lvl w:ilvl="0" w:tplc="E3E6B23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E7052"/>
    <w:multiLevelType w:val="hybridMultilevel"/>
    <w:tmpl w:val="7D6C262C"/>
    <w:lvl w:ilvl="0" w:tplc="E3E6B23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2F5496" w:themeColor="accent1" w:themeShade="BF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163DE"/>
    <w:multiLevelType w:val="hybridMultilevel"/>
    <w:tmpl w:val="2E9C973E"/>
    <w:lvl w:ilvl="0" w:tplc="E3E6B23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15FDE"/>
    <w:multiLevelType w:val="hybridMultilevel"/>
    <w:tmpl w:val="3A1A4C28"/>
    <w:lvl w:ilvl="0" w:tplc="FFFFFFFF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2F5496" w:themeColor="accent1" w:themeShade="BF"/>
      </w:rPr>
    </w:lvl>
    <w:lvl w:ilvl="1" w:tplc="118A472C">
      <w:start w:val="1"/>
      <w:numFmt w:val="bullet"/>
      <w:lvlText w:val="▪"/>
      <w:lvlJc w:val="left"/>
      <w:pPr>
        <w:ind w:left="1440" w:hanging="360"/>
      </w:pPr>
      <w:rPr>
        <w:rFonts w:ascii="Calibri" w:hAnsi="Calibri" w:hint="default"/>
        <w:color w:val="7F7F7F" w:themeColor="text1" w:themeTint="8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D2072"/>
    <w:multiLevelType w:val="hybridMultilevel"/>
    <w:tmpl w:val="D7741370"/>
    <w:lvl w:ilvl="0" w:tplc="E3E6B23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1651B"/>
    <w:multiLevelType w:val="hybridMultilevel"/>
    <w:tmpl w:val="2F542608"/>
    <w:lvl w:ilvl="0" w:tplc="E3E6B23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73DC2"/>
    <w:multiLevelType w:val="hybridMultilevel"/>
    <w:tmpl w:val="7BF86E8E"/>
    <w:lvl w:ilvl="0" w:tplc="E3E6B23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B51C2"/>
    <w:multiLevelType w:val="hybridMultilevel"/>
    <w:tmpl w:val="7FCE683A"/>
    <w:lvl w:ilvl="0" w:tplc="E3E6B23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227D0"/>
    <w:multiLevelType w:val="hybridMultilevel"/>
    <w:tmpl w:val="07965D28"/>
    <w:lvl w:ilvl="0" w:tplc="6B08875A">
      <w:start w:val="1"/>
      <w:numFmt w:val="bullet"/>
      <w:lvlText w:val="▪"/>
      <w:lvlJc w:val="left"/>
      <w:pPr>
        <w:ind w:left="1440" w:hanging="360"/>
      </w:pPr>
      <w:rPr>
        <w:rFonts w:ascii="Calibri" w:hAnsi="Calibri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88327">
    <w:abstractNumId w:val="3"/>
  </w:num>
  <w:num w:numId="2" w16cid:durableId="1156923402">
    <w:abstractNumId w:val="0"/>
  </w:num>
  <w:num w:numId="3" w16cid:durableId="1646205650">
    <w:abstractNumId w:val="2"/>
  </w:num>
  <w:num w:numId="4" w16cid:durableId="896598208">
    <w:abstractNumId w:val="13"/>
  </w:num>
  <w:num w:numId="5" w16cid:durableId="525172248">
    <w:abstractNumId w:val="5"/>
  </w:num>
  <w:num w:numId="6" w16cid:durableId="1023436425">
    <w:abstractNumId w:val="10"/>
  </w:num>
  <w:num w:numId="7" w16cid:durableId="347952513">
    <w:abstractNumId w:val="1"/>
  </w:num>
  <w:num w:numId="8" w16cid:durableId="1466434147">
    <w:abstractNumId w:val="7"/>
  </w:num>
  <w:num w:numId="9" w16cid:durableId="360084520">
    <w:abstractNumId w:val="9"/>
  </w:num>
  <w:num w:numId="10" w16cid:durableId="48263681">
    <w:abstractNumId w:val="14"/>
  </w:num>
  <w:num w:numId="11" w16cid:durableId="1500775472">
    <w:abstractNumId w:val="12"/>
  </w:num>
  <w:num w:numId="12" w16cid:durableId="1701931757">
    <w:abstractNumId w:val="11"/>
  </w:num>
  <w:num w:numId="13" w16cid:durableId="1239633936">
    <w:abstractNumId w:val="6"/>
  </w:num>
  <w:num w:numId="14" w16cid:durableId="1601793827">
    <w:abstractNumId w:val="8"/>
  </w:num>
  <w:num w:numId="15" w16cid:durableId="802389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9C"/>
    <w:rsid w:val="00005D42"/>
    <w:rsid w:val="00036B97"/>
    <w:rsid w:val="000B19A1"/>
    <w:rsid w:val="0021504B"/>
    <w:rsid w:val="00312172"/>
    <w:rsid w:val="00351008"/>
    <w:rsid w:val="003549AE"/>
    <w:rsid w:val="0035571B"/>
    <w:rsid w:val="004F23CE"/>
    <w:rsid w:val="00773E38"/>
    <w:rsid w:val="007E74A4"/>
    <w:rsid w:val="008355DC"/>
    <w:rsid w:val="008D70B8"/>
    <w:rsid w:val="00A14618"/>
    <w:rsid w:val="00A30CCF"/>
    <w:rsid w:val="00AD799C"/>
    <w:rsid w:val="00B572DF"/>
    <w:rsid w:val="00C14EF9"/>
    <w:rsid w:val="00CE26C4"/>
    <w:rsid w:val="00D03474"/>
    <w:rsid w:val="00D540FD"/>
    <w:rsid w:val="00D75600"/>
    <w:rsid w:val="00E0799F"/>
    <w:rsid w:val="00E91F63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C7CE1"/>
  <w15:chartTrackingRefBased/>
  <w15:docId w15:val="{0439E34D-384B-4A9B-A512-38D16B86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7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9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9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9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9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9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9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79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9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79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9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99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D7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99C"/>
  </w:style>
  <w:style w:type="paragraph" w:styleId="Stopka">
    <w:name w:val="footer"/>
    <w:basedOn w:val="Normalny"/>
    <w:link w:val="StopkaZnak"/>
    <w:uiPriority w:val="99"/>
    <w:unhideWhenUsed/>
    <w:rsid w:val="00AD7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99C"/>
  </w:style>
  <w:style w:type="character" w:styleId="Hipercze">
    <w:name w:val="Hyperlink"/>
    <w:basedOn w:val="Domylnaczcionkaakapitu"/>
    <w:uiPriority w:val="99"/>
    <w:unhideWhenUsed/>
    <w:rsid w:val="002150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04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5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spen.pl/dla-pacjentow-wypi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acjent.gov.pl/aktualnosc/jak-radzic-sobie-ze-stres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cjent.gov.pl/aktualnosc/jak-dbac-o-dobry-se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olspen.pl/dla-pacjentow-wypi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982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Danone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SOBOLEWSKA-WAWRO Anna</dc:creator>
  <cp:keywords/>
  <dc:description/>
  <cp:lastModifiedBy>SOBOLEWSKA-WAWRO Anna</cp:lastModifiedBy>
  <cp:revision>7</cp:revision>
  <dcterms:created xsi:type="dcterms:W3CDTF">2025-06-03T15:37:00Z</dcterms:created>
  <dcterms:modified xsi:type="dcterms:W3CDTF">2025-09-03T13:06:00Z</dcterms:modified>
</cp:coreProperties>
</file>