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1955" w14:textId="77777777" w:rsidR="00581752" w:rsidRDefault="00581752" w:rsidP="00581752">
      <w:pPr>
        <w:tabs>
          <w:tab w:val="right" w:pos="9150"/>
        </w:tabs>
        <w:spacing w:after="0" w:line="259" w:lineRule="auto"/>
        <w:ind w:left="0" w:firstLine="0"/>
        <w:jc w:val="center"/>
      </w:pPr>
      <w:r w:rsidRPr="005F588B">
        <w:rPr>
          <w:noProof/>
        </w:rPr>
        <w:drawing>
          <wp:inline distT="0" distB="0" distL="0" distR="0" wp14:anchorId="6F577F4E" wp14:editId="0ABBC90D">
            <wp:extent cx="1457960" cy="14839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CA892" w14:textId="77777777" w:rsidR="00581752" w:rsidRDefault="00581752" w:rsidP="00581752">
      <w:pPr>
        <w:spacing w:after="55" w:line="259" w:lineRule="auto"/>
        <w:ind w:left="14" w:firstLine="0"/>
      </w:pPr>
      <w:r>
        <w:rPr>
          <w:sz w:val="24"/>
        </w:rPr>
        <w:t xml:space="preserve"> </w:t>
      </w:r>
      <w:r>
        <w:t xml:space="preserve"> </w:t>
      </w:r>
    </w:p>
    <w:p w14:paraId="4A2BC8F2" w14:textId="77777777" w:rsidR="00581752" w:rsidRDefault="00581752" w:rsidP="00581752">
      <w:pPr>
        <w:spacing w:after="0" w:line="259" w:lineRule="auto"/>
        <w:ind w:left="14" w:firstLine="0"/>
      </w:pPr>
      <w:r>
        <w:rPr>
          <w:b/>
          <w:color w:val="0070C0"/>
          <w:sz w:val="32"/>
        </w:rPr>
        <w:t xml:space="preserve"> </w:t>
      </w:r>
      <w:r>
        <w:t xml:space="preserve"> </w:t>
      </w:r>
    </w:p>
    <w:p w14:paraId="0CC8D8F0" w14:textId="77777777" w:rsidR="00581752" w:rsidRDefault="00581752" w:rsidP="00581752">
      <w:pPr>
        <w:spacing w:after="0" w:line="259" w:lineRule="auto"/>
        <w:ind w:right="58"/>
        <w:jc w:val="center"/>
      </w:pPr>
      <w:r>
        <w:rPr>
          <w:b/>
          <w:color w:val="0070C0"/>
          <w:sz w:val="32"/>
        </w:rPr>
        <w:t xml:space="preserve">Polskie Towarzystwo Żywienia Pozajelitowego, Dojelitowego i Metabolizmu (POLSPEN) </w:t>
      </w:r>
      <w:r>
        <w:t xml:space="preserve"> </w:t>
      </w:r>
    </w:p>
    <w:p w14:paraId="10372DAE" w14:textId="77777777" w:rsidR="00581752" w:rsidRDefault="00581752" w:rsidP="00581752">
      <w:pPr>
        <w:spacing w:after="0" w:line="259" w:lineRule="auto"/>
        <w:ind w:left="127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14:paraId="2FE0326C" w14:textId="77777777" w:rsidR="00581752" w:rsidRDefault="00581752" w:rsidP="00581752">
      <w:pPr>
        <w:spacing w:after="0" w:line="259" w:lineRule="auto"/>
        <w:ind w:left="127" w:firstLine="0"/>
        <w:jc w:val="center"/>
      </w:pPr>
      <w:r>
        <w:t xml:space="preserve"> </w:t>
      </w:r>
    </w:p>
    <w:p w14:paraId="46FB1447" w14:textId="77777777" w:rsidR="00581752" w:rsidRDefault="00581752" w:rsidP="00581752">
      <w:pPr>
        <w:spacing w:after="0" w:line="259" w:lineRule="auto"/>
        <w:ind w:right="52"/>
        <w:jc w:val="center"/>
      </w:pPr>
      <w:r>
        <w:rPr>
          <w:sz w:val="28"/>
        </w:rPr>
        <w:t xml:space="preserve">serdecznie zaprasza na kurs: </w:t>
      </w:r>
      <w:r>
        <w:t xml:space="preserve"> </w:t>
      </w:r>
    </w:p>
    <w:p w14:paraId="2945C6BB" w14:textId="77777777" w:rsidR="00581752" w:rsidRDefault="00581752" w:rsidP="00581752">
      <w:pPr>
        <w:spacing w:after="0" w:line="259" w:lineRule="auto"/>
        <w:ind w:left="127" w:firstLine="0"/>
        <w:jc w:val="center"/>
      </w:pPr>
      <w:r>
        <w:rPr>
          <w:sz w:val="28"/>
        </w:rPr>
        <w:t xml:space="preserve"> </w:t>
      </w:r>
      <w:r>
        <w:t xml:space="preserve"> </w:t>
      </w:r>
    </w:p>
    <w:p w14:paraId="74E5ACBA" w14:textId="77777777" w:rsidR="00581752" w:rsidRDefault="00581752" w:rsidP="00581752">
      <w:pPr>
        <w:spacing w:after="31" w:line="259" w:lineRule="auto"/>
        <w:ind w:left="127" w:firstLine="0"/>
        <w:jc w:val="center"/>
      </w:pPr>
      <w:r>
        <w:rPr>
          <w:sz w:val="28"/>
        </w:rPr>
        <w:t xml:space="preserve"> </w:t>
      </w:r>
      <w:r>
        <w:t xml:space="preserve"> </w:t>
      </w:r>
    </w:p>
    <w:p w14:paraId="2A204FA3" w14:textId="336F25F7" w:rsidR="00581752" w:rsidRDefault="001B3013" w:rsidP="00581752">
      <w:pPr>
        <w:pStyle w:val="Nagwek2"/>
        <w:ind w:right="61"/>
      </w:pPr>
      <w:r>
        <w:t>„Kurs HAN - ż</w:t>
      </w:r>
      <w:r w:rsidR="00581752">
        <w:t xml:space="preserve">ywienie </w:t>
      </w:r>
      <w:r w:rsidR="00625176">
        <w:t>d</w:t>
      </w:r>
      <w:r w:rsidR="00581752">
        <w:t xml:space="preserve">ojelitowe i </w:t>
      </w:r>
      <w:r w:rsidR="00625176">
        <w:t>p</w:t>
      </w:r>
      <w:r w:rsidR="00581752">
        <w:t>ozajelitowe w warunkach domowych</w:t>
      </w:r>
      <w:r>
        <w:t>”</w:t>
      </w:r>
    </w:p>
    <w:p w14:paraId="349BE1A1" w14:textId="47B09F3F" w:rsidR="00581752" w:rsidRDefault="00581752" w:rsidP="00581752">
      <w:pPr>
        <w:spacing w:after="0" w:line="239" w:lineRule="auto"/>
        <w:ind w:left="1747" w:hanging="1610"/>
        <w:jc w:val="center"/>
        <w:rPr>
          <w:color w:val="222222"/>
          <w:sz w:val="28"/>
        </w:rPr>
      </w:pPr>
      <w:r>
        <w:rPr>
          <w:sz w:val="28"/>
        </w:rPr>
        <w:t xml:space="preserve">który </w:t>
      </w:r>
      <w:r>
        <w:rPr>
          <w:color w:val="222222"/>
          <w:sz w:val="28"/>
        </w:rPr>
        <w:t xml:space="preserve">odbędzie się </w:t>
      </w:r>
    </w:p>
    <w:p w14:paraId="46EFEBC6" w14:textId="77777777" w:rsidR="00581752" w:rsidRDefault="00581752" w:rsidP="00581752">
      <w:pPr>
        <w:spacing w:after="0" w:line="239" w:lineRule="auto"/>
        <w:ind w:left="0" w:firstLine="0"/>
        <w:rPr>
          <w:color w:val="222222"/>
          <w:sz w:val="28"/>
        </w:rPr>
      </w:pPr>
    </w:p>
    <w:p w14:paraId="670BE607" w14:textId="0720D595" w:rsidR="00261EF7" w:rsidRDefault="00581752" w:rsidP="00581752">
      <w:pPr>
        <w:spacing w:after="0" w:line="239" w:lineRule="auto"/>
        <w:ind w:left="1747" w:hanging="1610"/>
        <w:jc w:val="center"/>
        <w:rPr>
          <w:color w:val="222222"/>
          <w:sz w:val="28"/>
        </w:rPr>
      </w:pPr>
      <w:r>
        <w:rPr>
          <w:color w:val="222222"/>
          <w:sz w:val="28"/>
        </w:rPr>
        <w:t xml:space="preserve">w dniach </w:t>
      </w:r>
      <w:r w:rsidR="001E7A32" w:rsidRPr="00625176">
        <w:rPr>
          <w:b/>
          <w:bCs/>
          <w:color w:val="222222"/>
          <w:sz w:val="28"/>
        </w:rPr>
        <w:t>1</w:t>
      </w:r>
      <w:r w:rsidR="001B3013">
        <w:rPr>
          <w:b/>
          <w:bCs/>
          <w:color w:val="222222"/>
          <w:sz w:val="28"/>
        </w:rPr>
        <w:t>1</w:t>
      </w:r>
      <w:r w:rsidR="001E7A32" w:rsidRPr="00625176">
        <w:rPr>
          <w:b/>
          <w:bCs/>
          <w:color w:val="222222"/>
          <w:sz w:val="28"/>
        </w:rPr>
        <w:t>-1</w:t>
      </w:r>
      <w:r w:rsidR="001B3013">
        <w:rPr>
          <w:b/>
          <w:bCs/>
          <w:color w:val="222222"/>
          <w:sz w:val="28"/>
        </w:rPr>
        <w:t>2</w:t>
      </w:r>
      <w:r w:rsidR="00003AE1" w:rsidRPr="00625176">
        <w:rPr>
          <w:b/>
          <w:bCs/>
          <w:color w:val="222222"/>
          <w:sz w:val="28"/>
        </w:rPr>
        <w:t>.0</w:t>
      </w:r>
      <w:r w:rsidR="001B3013">
        <w:rPr>
          <w:b/>
          <w:bCs/>
          <w:color w:val="222222"/>
          <w:sz w:val="28"/>
        </w:rPr>
        <w:t>6</w:t>
      </w:r>
      <w:r w:rsidR="00003AE1" w:rsidRPr="00625176">
        <w:rPr>
          <w:b/>
          <w:bCs/>
          <w:color w:val="222222"/>
          <w:sz w:val="28"/>
        </w:rPr>
        <w:t>.</w:t>
      </w:r>
      <w:r w:rsidR="00B41C97" w:rsidRPr="00625176">
        <w:rPr>
          <w:b/>
          <w:bCs/>
          <w:color w:val="222222"/>
          <w:sz w:val="28"/>
        </w:rPr>
        <w:t>202</w:t>
      </w:r>
      <w:r w:rsidR="00EB2611">
        <w:rPr>
          <w:b/>
          <w:bCs/>
          <w:color w:val="222222"/>
          <w:sz w:val="28"/>
        </w:rPr>
        <w:t>5</w:t>
      </w:r>
      <w:r>
        <w:rPr>
          <w:color w:val="222222"/>
          <w:sz w:val="28"/>
        </w:rPr>
        <w:t xml:space="preserve"> rok</w:t>
      </w:r>
      <w:r w:rsidR="001E7A32">
        <w:rPr>
          <w:color w:val="222222"/>
          <w:sz w:val="28"/>
        </w:rPr>
        <w:t xml:space="preserve">u w </w:t>
      </w:r>
      <w:r w:rsidR="00727E9A">
        <w:rPr>
          <w:color w:val="222222"/>
          <w:sz w:val="28"/>
        </w:rPr>
        <w:t xml:space="preserve"> Jachrance</w:t>
      </w:r>
    </w:p>
    <w:p w14:paraId="7D34D3D5" w14:textId="57362CFD" w:rsidR="00581752" w:rsidRDefault="001B3013" w:rsidP="00581752">
      <w:pPr>
        <w:spacing w:after="0" w:line="239" w:lineRule="auto"/>
        <w:ind w:left="1747" w:hanging="1610"/>
        <w:jc w:val="center"/>
        <w:rPr>
          <w:color w:val="222222"/>
          <w:sz w:val="28"/>
        </w:rPr>
      </w:pPr>
      <w:r>
        <w:rPr>
          <w:color w:val="222222"/>
          <w:sz w:val="28"/>
        </w:rPr>
        <w:t>Hotel Warszawianka Centrum Kongresowe</w:t>
      </w:r>
    </w:p>
    <w:p w14:paraId="6EAF8877" w14:textId="473D8928" w:rsidR="00581752" w:rsidRDefault="00581752" w:rsidP="00581752">
      <w:pPr>
        <w:spacing w:after="0" w:line="259" w:lineRule="auto"/>
        <w:ind w:left="127" w:firstLine="0"/>
        <w:jc w:val="center"/>
      </w:pPr>
      <w:r>
        <w:rPr>
          <w:color w:val="222222"/>
          <w:sz w:val="28"/>
        </w:rPr>
        <w:t xml:space="preserve"> </w:t>
      </w:r>
      <w:r>
        <w:t xml:space="preserve"> </w:t>
      </w:r>
      <w:r w:rsidR="001B3013">
        <w:t>Jachranka 77, 05-140 Serock</w:t>
      </w:r>
    </w:p>
    <w:p w14:paraId="5F132142" w14:textId="77777777" w:rsidR="00581752" w:rsidRDefault="00581752" w:rsidP="00581752">
      <w:pPr>
        <w:spacing w:after="0" w:line="259" w:lineRule="auto"/>
        <w:ind w:left="14" w:firstLine="0"/>
      </w:pPr>
      <w:r>
        <w:rPr>
          <w:color w:val="222222"/>
          <w:sz w:val="28"/>
        </w:rPr>
        <w:t xml:space="preserve"> </w:t>
      </w:r>
      <w:r>
        <w:t xml:space="preserve"> </w:t>
      </w:r>
    </w:p>
    <w:p w14:paraId="7BEFCDB2" w14:textId="77777777" w:rsidR="00581752" w:rsidRDefault="00581752" w:rsidP="00581752">
      <w:pPr>
        <w:spacing w:after="0" w:line="259" w:lineRule="auto"/>
        <w:ind w:left="127" w:firstLine="0"/>
        <w:jc w:val="center"/>
      </w:pPr>
      <w:r>
        <w:rPr>
          <w:color w:val="222222"/>
          <w:sz w:val="28"/>
        </w:rPr>
        <w:t xml:space="preserve"> </w:t>
      </w:r>
      <w:r>
        <w:t xml:space="preserve"> </w:t>
      </w:r>
    </w:p>
    <w:p w14:paraId="39B31502" w14:textId="355DDF76" w:rsidR="00581752" w:rsidRPr="00B21010" w:rsidRDefault="00581752" w:rsidP="00581752">
      <w:pPr>
        <w:spacing w:after="1" w:line="260" w:lineRule="auto"/>
        <w:ind w:right="51"/>
        <w:jc w:val="center"/>
        <w:rPr>
          <w:b/>
          <w:bCs/>
          <w:color w:val="FF0000"/>
        </w:rPr>
      </w:pPr>
      <w:r w:rsidRPr="00B21010">
        <w:rPr>
          <w:b/>
          <w:bCs/>
          <w:color w:val="FF0000"/>
          <w:sz w:val="24"/>
        </w:rPr>
        <w:t>Rejestracja elektroniczna przez stronę</w:t>
      </w:r>
      <w:r w:rsidR="00605328" w:rsidRPr="00B21010">
        <w:rPr>
          <w:b/>
          <w:bCs/>
          <w:color w:val="FF0000"/>
          <w:sz w:val="24"/>
        </w:rPr>
        <w:t xml:space="preserve">: </w:t>
      </w:r>
      <w:r w:rsidR="00605328" w:rsidRPr="00B21010">
        <w:rPr>
          <w:b/>
          <w:bCs/>
          <w:color w:val="FF0000"/>
        </w:rPr>
        <w:t xml:space="preserve"> </w:t>
      </w:r>
      <w:r w:rsidR="001E7A32" w:rsidRPr="00B21010">
        <w:rPr>
          <w:b/>
          <w:bCs/>
          <w:color w:val="FF0000"/>
        </w:rPr>
        <w:t>polspen.pl</w:t>
      </w:r>
    </w:p>
    <w:p w14:paraId="45EC491C" w14:textId="77777777" w:rsidR="00EB2611" w:rsidRDefault="00581752" w:rsidP="009B1D75">
      <w:pPr>
        <w:spacing w:after="2" w:line="255" w:lineRule="auto"/>
        <w:ind w:left="1145" w:hanging="1047"/>
        <w:jc w:val="center"/>
        <w:rPr>
          <w:sz w:val="24"/>
        </w:rPr>
      </w:pPr>
      <w:r>
        <w:rPr>
          <w:sz w:val="24"/>
        </w:rPr>
        <w:t xml:space="preserve">W tytule przelewu proszę podać imię i nazwisko oraz dopisek: </w:t>
      </w:r>
    </w:p>
    <w:p w14:paraId="7DCDE151" w14:textId="0D4D6329" w:rsidR="00581752" w:rsidRDefault="001F0C73" w:rsidP="009B1D75">
      <w:pPr>
        <w:spacing w:after="2" w:line="255" w:lineRule="auto"/>
        <w:ind w:left="1145" w:hanging="1047"/>
        <w:jc w:val="center"/>
      </w:pPr>
      <w:r>
        <w:rPr>
          <w:sz w:val="24"/>
        </w:rPr>
        <w:t>„</w:t>
      </w:r>
      <w:r w:rsidR="00581752">
        <w:rPr>
          <w:sz w:val="24"/>
        </w:rPr>
        <w:t xml:space="preserve">Kurs </w:t>
      </w:r>
      <w:r w:rsidR="001E7A32">
        <w:rPr>
          <w:sz w:val="24"/>
        </w:rPr>
        <w:t>HAN</w:t>
      </w:r>
      <w:r w:rsidR="001B3013">
        <w:rPr>
          <w:sz w:val="24"/>
        </w:rPr>
        <w:t xml:space="preserve"> Jachranka </w:t>
      </w:r>
      <w:r w:rsidR="00B41C97">
        <w:rPr>
          <w:sz w:val="24"/>
        </w:rPr>
        <w:t>202</w:t>
      </w:r>
      <w:r w:rsidR="00EB2611">
        <w:rPr>
          <w:sz w:val="24"/>
        </w:rPr>
        <w:t>5</w:t>
      </w:r>
      <w:r>
        <w:rPr>
          <w:sz w:val="24"/>
        </w:rPr>
        <w:t>”</w:t>
      </w:r>
    </w:p>
    <w:p w14:paraId="5E49EC51" w14:textId="77777777" w:rsidR="00581752" w:rsidRDefault="00581752" w:rsidP="00581752">
      <w:pPr>
        <w:spacing w:after="0" w:line="259" w:lineRule="auto"/>
        <w:ind w:left="110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14:paraId="7815F4C6" w14:textId="77777777" w:rsidR="001E7A32" w:rsidRDefault="00605328" w:rsidP="00581752">
      <w:pPr>
        <w:spacing w:after="0" w:line="259" w:lineRule="auto"/>
        <w:ind w:left="110" w:firstLine="0"/>
        <w:jc w:val="center"/>
        <w:rPr>
          <w:sz w:val="24"/>
        </w:rPr>
      </w:pPr>
      <w:r>
        <w:rPr>
          <w:sz w:val="24"/>
        </w:rPr>
        <w:t>Certyfikat kursu upoważnia do prowadzenia leczenia żywieniowego w poradni żywienia domowego</w:t>
      </w:r>
    </w:p>
    <w:p w14:paraId="5A71DB2E" w14:textId="5DE19501" w:rsidR="00581752" w:rsidRDefault="001E7A32" w:rsidP="00581752">
      <w:pPr>
        <w:spacing w:after="0" w:line="259" w:lineRule="auto"/>
        <w:ind w:left="110" w:firstLine="0"/>
        <w:jc w:val="center"/>
      </w:pPr>
      <w:r>
        <w:rPr>
          <w:sz w:val="24"/>
        </w:rPr>
        <w:t xml:space="preserve">Uczestnictwo w kursie nie wymaga udziału w konferencji naukowej w dniach kolejnych. </w:t>
      </w:r>
      <w:r w:rsidR="00605328">
        <w:rPr>
          <w:sz w:val="24"/>
        </w:rPr>
        <w:t xml:space="preserve"> </w:t>
      </w:r>
    </w:p>
    <w:p w14:paraId="5CF2636D" w14:textId="77777777" w:rsidR="00581752" w:rsidRDefault="00581752" w:rsidP="00581752">
      <w:pPr>
        <w:spacing w:after="8" w:line="259" w:lineRule="auto"/>
        <w:ind w:left="110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14:paraId="59DD4621" w14:textId="77777777" w:rsidR="00581752" w:rsidRDefault="00581752" w:rsidP="00581752">
      <w:pPr>
        <w:spacing w:after="0" w:line="259" w:lineRule="auto"/>
        <w:ind w:left="127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14:paraId="18D851A8" w14:textId="77777777" w:rsidR="00581752" w:rsidRDefault="00581752" w:rsidP="00581752">
      <w:pPr>
        <w:spacing w:after="3" w:line="259" w:lineRule="auto"/>
        <w:ind w:right="48"/>
        <w:jc w:val="center"/>
        <w:rPr>
          <w:b/>
          <w:sz w:val="28"/>
        </w:rPr>
      </w:pPr>
    </w:p>
    <w:p w14:paraId="3DC16290" w14:textId="77777777" w:rsidR="00581752" w:rsidRDefault="00581752" w:rsidP="00581752">
      <w:pPr>
        <w:spacing w:after="3" w:line="259" w:lineRule="auto"/>
        <w:ind w:right="48"/>
        <w:jc w:val="center"/>
        <w:rPr>
          <w:b/>
          <w:sz w:val="28"/>
        </w:rPr>
      </w:pPr>
    </w:p>
    <w:p w14:paraId="7B6DCC2C" w14:textId="77777777" w:rsidR="00B41C97" w:rsidRDefault="00B41C97" w:rsidP="00581752">
      <w:pPr>
        <w:spacing w:after="3" w:line="259" w:lineRule="auto"/>
        <w:ind w:right="48"/>
        <w:jc w:val="center"/>
        <w:rPr>
          <w:b/>
          <w:sz w:val="28"/>
        </w:rPr>
      </w:pPr>
    </w:p>
    <w:p w14:paraId="3E3EBE14" w14:textId="77777777" w:rsidR="00B41C97" w:rsidRDefault="00B41C97" w:rsidP="00581752">
      <w:pPr>
        <w:spacing w:after="3" w:line="259" w:lineRule="auto"/>
        <w:ind w:right="48"/>
        <w:jc w:val="center"/>
        <w:rPr>
          <w:b/>
          <w:sz w:val="28"/>
        </w:rPr>
      </w:pPr>
    </w:p>
    <w:p w14:paraId="54131CEE" w14:textId="77777777" w:rsidR="00B21010" w:rsidRDefault="00B21010" w:rsidP="00581752">
      <w:pPr>
        <w:spacing w:after="3" w:line="259" w:lineRule="auto"/>
        <w:ind w:right="48"/>
        <w:jc w:val="center"/>
        <w:rPr>
          <w:b/>
          <w:sz w:val="28"/>
        </w:rPr>
      </w:pPr>
    </w:p>
    <w:p w14:paraId="35392666" w14:textId="77777777" w:rsidR="00B21010" w:rsidRDefault="00B21010" w:rsidP="00581752">
      <w:pPr>
        <w:spacing w:after="3" w:line="259" w:lineRule="auto"/>
        <w:ind w:right="48"/>
        <w:jc w:val="center"/>
        <w:rPr>
          <w:b/>
          <w:sz w:val="28"/>
        </w:rPr>
      </w:pPr>
    </w:p>
    <w:p w14:paraId="76B0CF3D" w14:textId="77777777" w:rsidR="00B21010" w:rsidRDefault="00B21010" w:rsidP="00581752">
      <w:pPr>
        <w:spacing w:after="3" w:line="259" w:lineRule="auto"/>
        <w:ind w:right="48"/>
        <w:jc w:val="center"/>
        <w:rPr>
          <w:b/>
          <w:sz w:val="28"/>
        </w:rPr>
      </w:pPr>
    </w:p>
    <w:p w14:paraId="080ED61E" w14:textId="77777777" w:rsidR="00B41C97" w:rsidRDefault="00B41C97" w:rsidP="00581752">
      <w:pPr>
        <w:spacing w:after="3" w:line="259" w:lineRule="auto"/>
        <w:ind w:right="48"/>
        <w:jc w:val="center"/>
        <w:rPr>
          <w:b/>
          <w:sz w:val="28"/>
        </w:rPr>
      </w:pPr>
    </w:p>
    <w:p w14:paraId="26DA7EF0" w14:textId="1D86AEE0" w:rsidR="00581752" w:rsidRDefault="00581752" w:rsidP="00EB2611">
      <w:pPr>
        <w:spacing w:after="3" w:line="259" w:lineRule="auto"/>
        <w:ind w:left="0" w:right="48" w:firstLine="0"/>
      </w:pPr>
      <w:r>
        <w:rPr>
          <w:b/>
          <w:sz w:val="28"/>
        </w:rPr>
        <w:lastRenderedPageBreak/>
        <w:t xml:space="preserve">Program kursu:  </w:t>
      </w:r>
      <w:r>
        <w:t xml:space="preserve"> 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00"/>
        <w:gridCol w:w="940"/>
        <w:gridCol w:w="2600"/>
      </w:tblGrid>
      <w:tr w:rsidR="001178ED" w:rsidRPr="001178ED" w14:paraId="4C81B70E" w14:textId="77777777" w:rsidTr="001178ED">
        <w:trPr>
          <w:trHeight w:val="39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8E78" w14:textId="7F22BAAA" w:rsidR="001178ED" w:rsidRPr="001178ED" w:rsidRDefault="00B81A42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  <w:r w:rsidR="001B3013"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  <w:r w:rsidR="001178ED"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>.0</w:t>
            </w:r>
            <w:r w:rsidR="001B3013">
              <w:rPr>
                <w:rFonts w:eastAsia="Times New Roman" w:cs="Times New Roman"/>
                <w:b/>
                <w:bCs/>
                <w:sz w:val="28"/>
                <w:szCs w:val="28"/>
              </w:rPr>
              <w:t>6</w:t>
            </w:r>
            <w:r w:rsidR="001178ED"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>.202</w:t>
            </w:r>
            <w:r w:rsidR="00EB2611">
              <w:rPr>
                <w:rFonts w:eastAsia="Times New Roman" w:cs="Times New Roman"/>
                <w:b/>
                <w:bCs/>
                <w:sz w:val="28"/>
                <w:szCs w:val="28"/>
              </w:rPr>
              <w:t>5</w:t>
            </w:r>
            <w:r w:rsidR="001178ED"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(</w:t>
            </w:r>
            <w:r w:rsidR="001B3013">
              <w:rPr>
                <w:rFonts w:eastAsia="Times New Roman" w:cs="Times New Roman"/>
                <w:b/>
                <w:bCs/>
                <w:sz w:val="28"/>
                <w:szCs w:val="28"/>
              </w:rPr>
              <w:t>środa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) </w:t>
            </w:r>
            <w:r w:rsidR="001178ED"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>Część I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86DB" w14:textId="77777777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>Początek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63A9" w14:textId="77777777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>Koniec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3E03" w14:textId="77777777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>Wykładowca</w:t>
            </w:r>
          </w:p>
        </w:tc>
      </w:tr>
      <w:tr w:rsidR="001178ED" w:rsidRPr="001178ED" w14:paraId="1F9DCA39" w14:textId="77777777" w:rsidTr="001178ED">
        <w:trPr>
          <w:trHeight w:val="61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763E" w14:textId="7FF889FD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Powitanie sprawy organizacyjne</w:t>
            </w:r>
            <w:r w:rsidR="001B3013">
              <w:rPr>
                <w:rFonts w:eastAsia="Times New Roman" w:cs="Times New Roman"/>
              </w:rPr>
              <w:t>, wstęp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D006B" w14:textId="77777777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15:00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BED1" w14:textId="5EE8F8E8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15:</w:t>
            </w:r>
            <w:r w:rsidR="00203EB6">
              <w:rPr>
                <w:rFonts w:eastAsia="Times New Roman" w:cs="Times New Roman"/>
              </w:rPr>
              <w:t>05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4FBC" w14:textId="273FF5C5" w:rsidR="001178ED" w:rsidRPr="00C02136" w:rsidRDefault="004A6466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 w:rsidRPr="00C02136">
              <w:rPr>
                <w:rFonts w:eastAsia="Times New Roman" w:cs="Times New Roman"/>
                <w:b/>
                <w:bCs/>
              </w:rPr>
              <w:t>Jacek Szopi</w:t>
            </w:r>
            <w:r w:rsidR="00C02136">
              <w:rPr>
                <w:rFonts w:eastAsia="Times New Roman" w:cs="Times New Roman"/>
                <w:b/>
                <w:bCs/>
              </w:rPr>
              <w:t>ń</w:t>
            </w:r>
            <w:r w:rsidRPr="00C02136">
              <w:rPr>
                <w:rFonts w:eastAsia="Times New Roman" w:cs="Times New Roman"/>
                <w:b/>
                <w:bCs/>
              </w:rPr>
              <w:t>ski</w:t>
            </w:r>
          </w:p>
        </w:tc>
      </w:tr>
      <w:tr w:rsidR="001178ED" w:rsidRPr="001178ED" w14:paraId="2A33A514" w14:textId="77777777" w:rsidTr="001178ED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A7E8" w14:textId="174C9F2A" w:rsidR="001178ED" w:rsidRPr="001178ED" w:rsidRDefault="001B3013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</w:t>
            </w:r>
            <w:r w:rsidR="001178ED" w:rsidRPr="001178ED">
              <w:rPr>
                <w:rFonts w:eastAsia="Times New Roman" w:cs="Times New Roman"/>
              </w:rPr>
              <w:t xml:space="preserve">ys historyczny żywienia domowego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0F6D" w14:textId="196CEE15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15:</w:t>
            </w:r>
            <w:r w:rsidR="00203EB6">
              <w:rPr>
                <w:rFonts w:eastAsia="Times New Roman" w:cs="Times New Roman"/>
              </w:rPr>
              <w:t>0</w:t>
            </w:r>
            <w:r w:rsidRPr="001178ED">
              <w:rPr>
                <w:rFonts w:eastAsia="Times New Roman" w:cs="Times New Roma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59F83" w14:textId="3C0E44C0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15:</w:t>
            </w:r>
            <w:r w:rsidR="00203EB6">
              <w:rPr>
                <w:rFonts w:eastAsia="Times New Roman" w:cs="Times New Roman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55967" w14:textId="7232C50A" w:rsidR="001178ED" w:rsidRPr="00C02136" w:rsidRDefault="00EE1BE4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 w:rsidRPr="00C02136">
              <w:rPr>
                <w:rFonts w:eastAsia="Times New Roman" w:cs="Times New Roman"/>
                <w:b/>
                <w:bCs/>
              </w:rPr>
              <w:t>Marcin Folwarski</w:t>
            </w:r>
          </w:p>
        </w:tc>
      </w:tr>
      <w:tr w:rsidR="001178ED" w:rsidRPr="001178ED" w14:paraId="6693B897" w14:textId="77777777" w:rsidTr="001178ED">
        <w:trPr>
          <w:trHeight w:val="9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AFE2" w14:textId="07BC5E49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Wskazania do domowego żywienia dojelitowego, kwalifikacja  i monitorowanie chorego podczas żywienia dojelitowego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82CBF" w14:textId="0F97784F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15:</w:t>
            </w:r>
            <w:r w:rsidR="00203EB6">
              <w:rPr>
                <w:rFonts w:eastAsia="Times New Roman" w:cs="Times New Roman"/>
              </w:rPr>
              <w:t>2</w:t>
            </w:r>
            <w:r w:rsidRPr="001178ED">
              <w:rPr>
                <w:rFonts w:eastAsia="Times New Roman" w:cs="Times New Roma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96558" w14:textId="1ACC26E8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</w:t>
            </w:r>
            <w:r w:rsidR="00C02136">
              <w:rPr>
                <w:rFonts w:eastAsia="Times New Roman" w:cs="Times New Roman"/>
              </w:rPr>
              <w:t>6</w:t>
            </w:r>
            <w:r w:rsidRPr="001178ED">
              <w:rPr>
                <w:rFonts w:eastAsia="Times New Roman" w:cs="Times New Roman"/>
              </w:rPr>
              <w:t>:</w:t>
            </w:r>
            <w:r w:rsidR="00C02136">
              <w:rPr>
                <w:rFonts w:eastAsia="Times New Roman" w:cs="Times New Roman"/>
              </w:rPr>
              <w:t>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9F29" w14:textId="77777777" w:rsidR="001178ED" w:rsidRPr="00C02136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 w:rsidRPr="00C02136">
              <w:rPr>
                <w:rFonts w:eastAsia="Times New Roman" w:cs="Times New Roman"/>
                <w:b/>
                <w:bCs/>
              </w:rPr>
              <w:t>Marcin Folwarski</w:t>
            </w:r>
          </w:p>
        </w:tc>
      </w:tr>
      <w:tr w:rsidR="001178ED" w:rsidRPr="001178ED" w14:paraId="6D4ACA32" w14:textId="77777777" w:rsidTr="001178ED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20C4" w14:textId="6079C2B0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Zastosowanie przetok odżywczych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FAD36" w14:textId="77777777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16:05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B853" w14:textId="0E87CF92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16:</w:t>
            </w:r>
            <w:r w:rsidR="001E7A32">
              <w:rPr>
                <w:rFonts w:eastAsia="Times New Roman" w:cs="Times New Roman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1B78" w14:textId="77777777" w:rsidR="001178ED" w:rsidRPr="00C02136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 w:rsidRPr="00C02136">
              <w:rPr>
                <w:rFonts w:eastAsia="Times New Roman" w:cs="Times New Roman"/>
                <w:b/>
                <w:bCs/>
              </w:rPr>
              <w:t>Jacek Szopiński</w:t>
            </w:r>
          </w:p>
        </w:tc>
      </w:tr>
      <w:tr w:rsidR="001178ED" w:rsidRPr="001178ED" w14:paraId="5E960D05" w14:textId="77777777" w:rsidTr="001178ED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BC6D0" w14:textId="77777777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Opieka nad dostępem do przewodu pokarmowego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1412" w14:textId="38964758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16:</w:t>
            </w:r>
            <w:r w:rsidR="001E7A32">
              <w:rPr>
                <w:rFonts w:eastAsia="Times New Roman" w:cs="Times New Roman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CFB5" w14:textId="59F65B15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</w:t>
            </w:r>
            <w:r w:rsidR="001E7A32">
              <w:rPr>
                <w:rFonts w:eastAsia="Times New Roman" w:cs="Times New Roman"/>
              </w:rPr>
              <w:t>7</w:t>
            </w:r>
            <w:r w:rsidRPr="001178ED">
              <w:rPr>
                <w:rFonts w:eastAsia="Times New Roman" w:cs="Times New Roman"/>
              </w:rPr>
              <w:t>:</w:t>
            </w:r>
            <w:r w:rsidR="001E7A32">
              <w:rPr>
                <w:rFonts w:eastAsia="Times New Roman" w:cs="Times New Roman"/>
              </w:rPr>
              <w:t>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20C12" w14:textId="4F32927D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AC0C0F">
              <w:rPr>
                <w:rFonts w:eastAsia="Times New Roman" w:cs="Times New Roman"/>
                <w:b/>
                <w:bCs/>
              </w:rPr>
              <w:t>Magdalena</w:t>
            </w:r>
            <w:r w:rsidR="00A302D4" w:rsidRPr="00AC0C0F">
              <w:rPr>
                <w:rFonts w:eastAsia="Times New Roman" w:cs="Times New Roman"/>
                <w:b/>
                <w:bCs/>
              </w:rPr>
              <w:t xml:space="preserve"> </w:t>
            </w:r>
            <w:r w:rsidR="00F01240" w:rsidRPr="00AC0C0F">
              <w:rPr>
                <w:rFonts w:eastAsia="Times New Roman" w:cs="Times New Roman"/>
                <w:b/>
                <w:bCs/>
              </w:rPr>
              <w:t>Michalska</w:t>
            </w:r>
          </w:p>
        </w:tc>
      </w:tr>
      <w:tr w:rsidR="001178ED" w:rsidRPr="001178ED" w14:paraId="5C923DB4" w14:textId="77777777" w:rsidTr="001178ED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D120" w14:textId="77777777" w:rsidR="001E7A32" w:rsidRDefault="001E7A32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</w:p>
          <w:p w14:paraId="55DB6F5A" w14:textId="5E4BB140" w:rsid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Przerwa kawowa</w:t>
            </w:r>
          </w:p>
          <w:p w14:paraId="45B9D829" w14:textId="77777777" w:rsidR="001E7A32" w:rsidRDefault="001E7A32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</w:p>
          <w:p w14:paraId="3D7E5AC0" w14:textId="77777777" w:rsidR="001E7A32" w:rsidRPr="001178ED" w:rsidRDefault="001E7A32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C3ABD" w14:textId="60F121BB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</w:t>
            </w:r>
            <w:r w:rsidR="001E7A32">
              <w:rPr>
                <w:rFonts w:eastAsia="Times New Roman" w:cs="Times New Roman"/>
              </w:rPr>
              <w:t>7</w:t>
            </w:r>
            <w:r w:rsidRPr="001178ED">
              <w:rPr>
                <w:rFonts w:eastAsia="Times New Roman" w:cs="Times New Roman"/>
              </w:rPr>
              <w:t>:</w:t>
            </w:r>
            <w:r w:rsidR="001E7A32">
              <w:rPr>
                <w:rFonts w:eastAsia="Times New Roman" w:cs="Times New Roman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26F8" w14:textId="44AA6ABA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17:</w:t>
            </w:r>
            <w:r w:rsidR="001E7A32">
              <w:rPr>
                <w:rFonts w:eastAsia="Times New Roman" w:cs="Times New Roman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1EEC8" w14:textId="77777777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 </w:t>
            </w:r>
          </w:p>
        </w:tc>
      </w:tr>
      <w:tr w:rsidR="001178ED" w:rsidRPr="001178ED" w14:paraId="42092FF7" w14:textId="77777777" w:rsidTr="001178ED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8401" w14:textId="77777777" w:rsidR="001178ED" w:rsidRDefault="00AC0C0F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Diety dojelitowe, </w:t>
            </w:r>
            <w:r w:rsidR="001178ED" w:rsidRPr="001178ED">
              <w:rPr>
                <w:rFonts w:eastAsia="Times New Roman" w:cs="Times New Roman"/>
              </w:rPr>
              <w:t>FSMP i ich zastosowanie</w:t>
            </w:r>
          </w:p>
          <w:p w14:paraId="369E869C" w14:textId="4987E556" w:rsidR="001E7A32" w:rsidRPr="001178ED" w:rsidRDefault="001E7A32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Zasady doboru diety przemysłowej</w:t>
            </w:r>
            <w:r w:rsidR="001B3013">
              <w:rPr>
                <w:rFonts w:eastAsia="Times New Roman" w:cs="Times New Roman"/>
              </w:rPr>
              <w:t xml:space="preserve"> w żywieniu domowym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EE343" w14:textId="394A48CC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17:</w:t>
            </w:r>
            <w:r w:rsidR="001E7A32">
              <w:rPr>
                <w:rFonts w:eastAsia="Times New Roman" w:cs="Times New Roman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18451" w14:textId="2633151A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17:</w:t>
            </w:r>
            <w:r w:rsidR="001E7A32">
              <w:rPr>
                <w:rFonts w:eastAsia="Times New Roman" w:cs="Times New Roman"/>
              </w:rPr>
              <w:t>4</w:t>
            </w:r>
            <w:r w:rsidRPr="001178ED">
              <w:rPr>
                <w:rFonts w:eastAsia="Times New Roman" w:cs="Times New Roman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DDE62" w14:textId="686CA530" w:rsidR="001178ED" w:rsidRPr="00A51A7B" w:rsidRDefault="001B3013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Kinga Kupczyk</w:t>
            </w:r>
          </w:p>
        </w:tc>
      </w:tr>
      <w:tr w:rsidR="001178ED" w:rsidRPr="001178ED" w14:paraId="294DB0F7" w14:textId="77777777" w:rsidTr="001178ED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F2D0" w14:textId="0DB901A9" w:rsidR="001178ED" w:rsidRPr="001178ED" w:rsidRDefault="00740FE0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Zespół krótkiego jelita. Zasady leczenia. </w:t>
            </w:r>
            <w:r w:rsidR="001178ED" w:rsidRPr="001178ED">
              <w:rPr>
                <w:rFonts w:eastAsia="Times New Roman" w:cs="Times New Roman"/>
              </w:rPr>
              <w:t>Dieta u chorego z zespołem krótkiego jelita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D1ED6" w14:textId="468382FC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17:</w:t>
            </w:r>
            <w:r w:rsidR="001E7A32">
              <w:rPr>
                <w:rFonts w:eastAsia="Times New Roman" w:cs="Times New Roman"/>
              </w:rPr>
              <w:t>4</w:t>
            </w:r>
            <w:r w:rsidRPr="001178ED">
              <w:rPr>
                <w:rFonts w:eastAsia="Times New Roman" w:cs="Times New Roma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4A23A" w14:textId="02E07C5B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</w:t>
            </w:r>
            <w:r w:rsidR="001E7A32">
              <w:rPr>
                <w:rFonts w:eastAsia="Times New Roman" w:cs="Times New Roman"/>
              </w:rPr>
              <w:t>8</w:t>
            </w:r>
            <w:r w:rsidRPr="001178ED">
              <w:rPr>
                <w:rFonts w:eastAsia="Times New Roman" w:cs="Times New Roman"/>
              </w:rPr>
              <w:t>:</w:t>
            </w:r>
            <w:r w:rsidR="00EB2611">
              <w:rPr>
                <w:rFonts w:eastAsia="Times New Roman" w:cs="Times New Roman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06489" w14:textId="1A85C7F3" w:rsidR="001178ED" w:rsidRPr="00740FE0" w:rsidRDefault="004A6466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 w:rsidRPr="00740FE0">
              <w:rPr>
                <w:rFonts w:eastAsia="Times New Roman" w:cs="Times New Roman"/>
                <w:b/>
                <w:bCs/>
              </w:rPr>
              <w:t>Aleksandra Różowicz</w:t>
            </w:r>
            <w:r w:rsidR="00EB2611">
              <w:rPr>
                <w:rFonts w:eastAsia="Times New Roman" w:cs="Times New Roman"/>
                <w:b/>
                <w:bCs/>
              </w:rPr>
              <w:t>-M</w:t>
            </w:r>
            <w:r w:rsidR="0019181A">
              <w:rPr>
                <w:rFonts w:eastAsia="Times New Roman" w:cs="Times New Roman"/>
                <w:b/>
                <w:bCs/>
              </w:rPr>
              <w:t>r</w:t>
            </w:r>
            <w:r w:rsidR="00EB2611">
              <w:rPr>
                <w:rFonts w:eastAsia="Times New Roman" w:cs="Times New Roman"/>
                <w:b/>
                <w:bCs/>
              </w:rPr>
              <w:t>eła</w:t>
            </w:r>
            <w:r w:rsidRPr="00740FE0"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</w:tr>
      <w:tr w:rsidR="00FD591F" w:rsidRPr="001178ED" w14:paraId="33BFFEB5" w14:textId="77777777" w:rsidTr="001178ED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CD455" w14:textId="4909EFA9" w:rsidR="00FD591F" w:rsidRPr="001178ED" w:rsidRDefault="00FD591F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Powikłania żywienia dojelitowego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A8810" w14:textId="72278A8B" w:rsidR="00FD591F" w:rsidRPr="001178ED" w:rsidRDefault="00FD591F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18:</w:t>
            </w:r>
            <w:r w:rsidR="00EB2611">
              <w:rPr>
                <w:rFonts w:eastAsia="Times New Roman" w:cs="Times New Roman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296B7" w14:textId="6F20BA23" w:rsidR="00FD591F" w:rsidRPr="001178ED" w:rsidRDefault="00FD591F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18:</w:t>
            </w:r>
            <w:r w:rsidR="00EB2611">
              <w:rPr>
                <w:rFonts w:eastAsia="Times New Roman" w:cs="Times New Roman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CE091" w14:textId="5B6AA801" w:rsidR="00FD591F" w:rsidRPr="00C02136" w:rsidRDefault="00FD591F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 w:rsidRPr="00C02136">
              <w:rPr>
                <w:rFonts w:eastAsia="Times New Roman" w:cs="Times New Roman"/>
                <w:b/>
                <w:bCs/>
              </w:rPr>
              <w:t xml:space="preserve">Jacek Szopiński </w:t>
            </w:r>
          </w:p>
        </w:tc>
      </w:tr>
      <w:tr w:rsidR="001E7A32" w:rsidRPr="001178ED" w14:paraId="244BC043" w14:textId="77777777" w:rsidTr="001178ED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D70C2" w14:textId="44A76707" w:rsidR="001E7A32" w:rsidRDefault="001E7A32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BB98B" w14:textId="3880EA40" w:rsidR="001E7A32" w:rsidRDefault="001E7A32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9AEA9" w14:textId="350268F2" w:rsidR="001E7A32" w:rsidRDefault="001E7A32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E66D4" w14:textId="77777777" w:rsidR="001E7A32" w:rsidRPr="00C02136" w:rsidRDefault="001E7A32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</w:p>
        </w:tc>
      </w:tr>
      <w:tr w:rsidR="007B5917" w:rsidRPr="001178ED" w14:paraId="386DAB4C" w14:textId="77777777" w:rsidTr="008250C8">
        <w:trPr>
          <w:trHeight w:val="330"/>
        </w:trPr>
        <w:tc>
          <w:tcPr>
            <w:tcW w:w="98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ACE6A" w14:textId="77777777" w:rsidR="007B5917" w:rsidRDefault="007B5917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</w:p>
        </w:tc>
      </w:tr>
      <w:tr w:rsidR="001178ED" w:rsidRPr="001178ED" w14:paraId="613FCDBF" w14:textId="77777777" w:rsidTr="001178ED">
        <w:trPr>
          <w:trHeight w:val="39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CEB0" w14:textId="6C11C8F5" w:rsidR="001178ED" w:rsidRPr="001178ED" w:rsidRDefault="00B81A42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  <w:r w:rsidR="001B3013"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  <w:r w:rsidR="001178ED"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>.0</w:t>
            </w:r>
            <w:r w:rsidR="001B3013">
              <w:rPr>
                <w:rFonts w:eastAsia="Times New Roman" w:cs="Times New Roman"/>
                <w:b/>
                <w:bCs/>
                <w:sz w:val="28"/>
                <w:szCs w:val="28"/>
              </w:rPr>
              <w:t>6</w:t>
            </w:r>
            <w:r w:rsidR="001178ED"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>.202</w:t>
            </w:r>
            <w:r w:rsidR="00EB2611">
              <w:rPr>
                <w:rFonts w:eastAsia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1B3013">
              <w:rPr>
                <w:rFonts w:eastAsia="Times New Roman" w:cs="Times New Roman"/>
                <w:b/>
                <w:bCs/>
                <w:sz w:val="28"/>
                <w:szCs w:val="28"/>
              </w:rPr>
              <w:t>czwartek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)</w:t>
            </w:r>
            <w:r w:rsidR="001178ED"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Część II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F660" w14:textId="77777777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>Początek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A2CF" w14:textId="77777777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>Koniec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9A230" w14:textId="77777777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1178ED">
              <w:rPr>
                <w:rFonts w:eastAsia="Times New Roman" w:cs="Times New Roman"/>
                <w:b/>
                <w:bCs/>
                <w:sz w:val="28"/>
                <w:szCs w:val="28"/>
              </w:rPr>
              <w:t>Wykładowca</w:t>
            </w:r>
          </w:p>
        </w:tc>
      </w:tr>
      <w:tr w:rsidR="001178ED" w:rsidRPr="001178ED" w14:paraId="61B74B1C" w14:textId="77777777" w:rsidTr="001178ED">
        <w:trPr>
          <w:trHeight w:val="61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0F12" w14:textId="0CE428EC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Wskazania i kwalifikacja chorego do domowego żywienia pozajelitowego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1AF4" w14:textId="69BB35EC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8:</w:t>
            </w:r>
            <w:r w:rsidR="00EB2611">
              <w:rPr>
                <w:rFonts w:eastAsia="Times New Roman" w:cs="Times New Roman"/>
              </w:rPr>
              <w:t>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6CE51" w14:textId="1DD3FAF7" w:rsidR="001178ED" w:rsidRPr="001178ED" w:rsidRDefault="00EB2611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="001178ED" w:rsidRPr="001178ED">
              <w:rPr>
                <w:rFonts w:eastAsia="Times New Roman" w:cs="Times New Roman"/>
              </w:rPr>
              <w:t>:</w:t>
            </w:r>
            <w:r>
              <w:rPr>
                <w:rFonts w:eastAsia="Times New Roman" w:cs="Times New Roman"/>
              </w:rPr>
              <w:t>45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E4CD" w14:textId="77777777" w:rsidR="001178ED" w:rsidRPr="00C02136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 w:rsidRPr="00C02136">
              <w:rPr>
                <w:rFonts w:eastAsia="Times New Roman" w:cs="Times New Roman"/>
                <w:b/>
                <w:bCs/>
              </w:rPr>
              <w:t>Katarzyna Matysiak-Luśnia</w:t>
            </w:r>
          </w:p>
        </w:tc>
      </w:tr>
      <w:tr w:rsidR="001178ED" w:rsidRPr="001178ED" w14:paraId="34AA6DFA" w14:textId="77777777" w:rsidTr="001178ED">
        <w:trPr>
          <w:trHeight w:val="6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6BAE" w14:textId="3A2EC9EB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Rodzaje dostępów naczyniowych w domowym żywieniu pozajelitowym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4CB5F" w14:textId="276F60A3" w:rsidR="001178ED" w:rsidRPr="001178ED" w:rsidRDefault="00EB2611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  <w:r w:rsidR="001178ED" w:rsidRPr="001178ED">
              <w:rPr>
                <w:rFonts w:eastAsia="Times New Roman" w:cs="Times New Roman"/>
              </w:rPr>
              <w:t>:</w:t>
            </w:r>
            <w:r>
              <w:rPr>
                <w:rFonts w:eastAsia="Times New Roman" w:cs="Times New Roman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018E" w14:textId="2A09C75B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9:</w:t>
            </w:r>
            <w:r w:rsidR="00EB2611">
              <w:rPr>
                <w:rFonts w:eastAsia="Times New Roman" w:cs="Times New Roman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7A324" w14:textId="51E08DFE" w:rsidR="001178ED" w:rsidRPr="00C02136" w:rsidRDefault="00AC0C0F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Kinga Szczepanek </w:t>
            </w:r>
            <w:r w:rsidR="00F01240" w:rsidRPr="00C02136"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</w:tr>
      <w:tr w:rsidR="001178ED" w:rsidRPr="001178ED" w14:paraId="242BBF39" w14:textId="77777777" w:rsidTr="00F01240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00B1" w14:textId="77777777" w:rsid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Powikłania żywienia HPN</w:t>
            </w:r>
            <w:r w:rsidR="0063093F">
              <w:rPr>
                <w:rFonts w:eastAsia="Times New Roman" w:cs="Times New Roman"/>
              </w:rPr>
              <w:t xml:space="preserve">, zakażenie </w:t>
            </w:r>
            <w:proofErr w:type="spellStart"/>
            <w:r w:rsidR="0063093F">
              <w:rPr>
                <w:rFonts w:eastAsia="Times New Roman" w:cs="Times New Roman"/>
              </w:rPr>
              <w:t>odcewnikowe</w:t>
            </w:r>
            <w:proofErr w:type="spellEnd"/>
          </w:p>
          <w:p w14:paraId="0949D7C1" w14:textId="2EF63C45" w:rsidR="00EB2611" w:rsidRPr="001178ED" w:rsidRDefault="00EB2611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Zespół re-</w:t>
            </w:r>
            <w:proofErr w:type="spellStart"/>
            <w:r>
              <w:rPr>
                <w:rFonts w:eastAsia="Times New Roman" w:cs="Times New Roman"/>
              </w:rPr>
              <w:t>feeding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6C8F9" w14:textId="68F9D49A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9:</w:t>
            </w:r>
            <w:r w:rsidR="00EB2611">
              <w:rPr>
                <w:rFonts w:eastAsia="Times New Roman" w:cs="Times New Roman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8EBB2" w14:textId="44B3F5AD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9:</w:t>
            </w:r>
            <w:r w:rsidR="0063093F">
              <w:rPr>
                <w:rFonts w:eastAsia="Times New Roman" w:cs="Times New Roman"/>
              </w:rPr>
              <w:t>4</w:t>
            </w:r>
            <w:r w:rsidRPr="001178ED">
              <w:rPr>
                <w:rFonts w:eastAsia="Times New Roman" w:cs="Times New Roman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6F397" w14:textId="4EAF0972" w:rsidR="001178ED" w:rsidRPr="00AC0C0F" w:rsidRDefault="00AC0C0F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 w:rsidRPr="00AC0C0F">
              <w:rPr>
                <w:rFonts w:eastAsia="Times New Roman" w:cs="Times New Roman"/>
                <w:b/>
                <w:bCs/>
              </w:rPr>
              <w:t xml:space="preserve">Kinga Szczepanek </w:t>
            </w:r>
          </w:p>
        </w:tc>
      </w:tr>
      <w:tr w:rsidR="001178ED" w:rsidRPr="001178ED" w14:paraId="6D834807" w14:textId="77777777" w:rsidTr="001178ED">
        <w:trPr>
          <w:trHeight w:val="60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6CD88" w14:textId="6182C69E" w:rsidR="001178ED" w:rsidRPr="001178ED" w:rsidRDefault="00EB2611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Rola farmaceuty w żywieniu domowym. Tworzenie mieszaniny dla chorego żywionego w domu.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7B48D" w14:textId="77777777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9:40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260A" w14:textId="4E337996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10:</w:t>
            </w:r>
            <w:r w:rsidR="00EB2611">
              <w:rPr>
                <w:rFonts w:eastAsia="Times New Roman" w:cs="Times New Roman"/>
              </w:rPr>
              <w:t>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E3CE6" w14:textId="7D1D6AB5" w:rsidR="001178ED" w:rsidRPr="00AC0C0F" w:rsidRDefault="001B3013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Justyna Zamarska</w:t>
            </w:r>
            <w:r w:rsidR="00AC0C0F" w:rsidRPr="00AC0C0F"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</w:tr>
      <w:tr w:rsidR="001178ED" w:rsidRPr="001178ED" w14:paraId="17915D7B" w14:textId="77777777" w:rsidTr="001178ED">
        <w:trPr>
          <w:trHeight w:val="64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13C6" w14:textId="77777777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Opieka nad cewnikiem centralnym i portem naczyniowym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68E0A" w14:textId="62909A46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10:</w:t>
            </w:r>
            <w:r w:rsidR="00EB2611">
              <w:rPr>
                <w:rFonts w:eastAsia="Times New Roman" w:cs="Times New Roman"/>
              </w:rPr>
              <w:t>0</w:t>
            </w:r>
            <w:r w:rsidR="0063093F">
              <w:rPr>
                <w:rFonts w:eastAsia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3D9D2" w14:textId="7356ADA2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10:</w:t>
            </w:r>
            <w:r w:rsidR="00EB2611">
              <w:rPr>
                <w:rFonts w:eastAsia="Times New Roman" w:cs="Times New Roman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0C01" w14:textId="53AD8703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AC0C0F">
              <w:rPr>
                <w:rFonts w:eastAsia="Times New Roman" w:cs="Times New Roman"/>
                <w:b/>
                <w:bCs/>
              </w:rPr>
              <w:t>Magdalena</w:t>
            </w:r>
            <w:r w:rsidR="00F01240" w:rsidRPr="00AC0C0F">
              <w:rPr>
                <w:rFonts w:eastAsia="Times New Roman" w:cs="Times New Roman"/>
                <w:b/>
                <w:bCs/>
              </w:rPr>
              <w:t xml:space="preserve"> Michalska</w:t>
            </w:r>
          </w:p>
        </w:tc>
      </w:tr>
      <w:tr w:rsidR="001178ED" w:rsidRPr="001178ED" w14:paraId="1CC6F28F" w14:textId="77777777" w:rsidTr="001178ED">
        <w:trPr>
          <w:trHeight w:val="64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E65D" w14:textId="77777777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Przerwa kawowa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15DD8" w14:textId="1657BD9D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10:</w:t>
            </w:r>
            <w:r w:rsidR="00EB2611">
              <w:rPr>
                <w:rFonts w:eastAsia="Times New Roman" w:cs="Times New Roman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9FC11" w14:textId="2B4C5608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10:</w:t>
            </w:r>
            <w:r w:rsidR="00EB2611">
              <w:rPr>
                <w:rFonts w:eastAsia="Times New Roman" w:cs="Times New Roman"/>
              </w:rPr>
              <w:t>4</w:t>
            </w:r>
            <w:r w:rsidRPr="001178ED">
              <w:rPr>
                <w:rFonts w:eastAsia="Times New Roman" w:cs="Times New Roman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7CE6C" w14:textId="77777777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 </w:t>
            </w:r>
          </w:p>
        </w:tc>
      </w:tr>
      <w:tr w:rsidR="001178ED" w:rsidRPr="001178ED" w14:paraId="43516D09" w14:textId="77777777" w:rsidTr="001178ED">
        <w:trPr>
          <w:trHeight w:val="6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D376F" w14:textId="28375CF6" w:rsidR="001178ED" w:rsidRPr="001178ED" w:rsidRDefault="00EB2611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Preparaty stosowane w żywieniu pozajelitowym w domu, zasady doboru preparatów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49031" w14:textId="71615490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</w:t>
            </w:r>
            <w:r w:rsidR="0063093F">
              <w:rPr>
                <w:rFonts w:eastAsia="Times New Roman" w:cs="Times New Roman"/>
              </w:rPr>
              <w:t>0</w:t>
            </w:r>
            <w:r w:rsidRPr="001178ED">
              <w:rPr>
                <w:rFonts w:eastAsia="Times New Roman" w:cs="Times New Roman"/>
              </w:rPr>
              <w:t>:</w:t>
            </w:r>
            <w:r w:rsidR="00EB2611">
              <w:rPr>
                <w:rFonts w:eastAsia="Times New Roman" w:cs="Times New Roman"/>
              </w:rPr>
              <w:t>4</w:t>
            </w:r>
            <w:r w:rsidRPr="001178ED">
              <w:rPr>
                <w:rFonts w:eastAsia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6CCF" w14:textId="3618DE39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11:</w:t>
            </w:r>
            <w:r w:rsidR="00EB2611">
              <w:rPr>
                <w:rFonts w:eastAsia="Times New Roman" w:cs="Times New Roman"/>
              </w:rPr>
              <w:t>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72635" w14:textId="07BE87E4" w:rsidR="001178ED" w:rsidRPr="00A51A7B" w:rsidRDefault="00EB2611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Marlena Jakubczyk </w:t>
            </w:r>
          </w:p>
        </w:tc>
      </w:tr>
      <w:tr w:rsidR="001178ED" w:rsidRPr="001178ED" w14:paraId="77C2A33C" w14:textId="77777777" w:rsidTr="001178ED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CB70" w14:textId="77777777" w:rsidR="001178ED" w:rsidRPr="001178ED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Współpraca z NFZ, raportowanie i rozliczanie świadczeń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4102" w14:textId="1276D936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11:</w:t>
            </w:r>
            <w:r w:rsidR="00EB2611">
              <w:rPr>
                <w:rFonts w:eastAsia="Times New Roman" w:cs="Times New Roman"/>
              </w:rPr>
              <w:t>0</w:t>
            </w:r>
            <w:r w:rsidRPr="001178ED">
              <w:rPr>
                <w:rFonts w:eastAsia="Times New Roman" w:cs="Times New Roma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FC1D8" w14:textId="082A093C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</w:t>
            </w:r>
            <w:r w:rsidR="00F01240">
              <w:rPr>
                <w:rFonts w:eastAsia="Times New Roman" w:cs="Times New Roman"/>
              </w:rPr>
              <w:t>1</w:t>
            </w:r>
            <w:r w:rsidRPr="001178ED">
              <w:rPr>
                <w:rFonts w:eastAsia="Times New Roman" w:cs="Times New Roman"/>
              </w:rPr>
              <w:t>:</w:t>
            </w:r>
            <w:r w:rsidR="00EB2611">
              <w:rPr>
                <w:rFonts w:eastAsia="Times New Roman" w:cs="Times New Roman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4653" w14:textId="1BD16E28" w:rsidR="001178ED" w:rsidRPr="00A51A7B" w:rsidRDefault="00EB2611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Marlena Jakubczyk</w:t>
            </w:r>
          </w:p>
        </w:tc>
      </w:tr>
      <w:tr w:rsidR="001178ED" w:rsidRPr="001178ED" w14:paraId="76C1FA74" w14:textId="77777777" w:rsidTr="00EB2611">
        <w:trPr>
          <w:trHeight w:val="6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BF7B0" w14:textId="4BF00988" w:rsidR="0063093F" w:rsidRDefault="001178ED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Egzamin testowy</w:t>
            </w:r>
            <w:r w:rsidR="0063093F">
              <w:rPr>
                <w:rFonts w:eastAsia="Times New Roman" w:cs="Times New Roman"/>
              </w:rPr>
              <w:t xml:space="preserve">. </w:t>
            </w:r>
            <w:r w:rsidR="00ED2121">
              <w:rPr>
                <w:rFonts w:eastAsia="Times New Roman" w:cs="Times New Roman"/>
              </w:rPr>
              <w:t xml:space="preserve">Ankiety ewaluacyjne. </w:t>
            </w:r>
          </w:p>
          <w:p w14:paraId="00FD20C6" w14:textId="1EAC6C1B" w:rsidR="001178ED" w:rsidRPr="001178ED" w:rsidRDefault="0063093F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</w:t>
            </w:r>
            <w:r w:rsidR="001178ED" w:rsidRPr="001178ED">
              <w:rPr>
                <w:rFonts w:eastAsia="Times New Roman" w:cs="Times New Roman"/>
              </w:rPr>
              <w:t>ozdanie certyfikatów i zakończenie kursu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EF5AB" w14:textId="13E29A3F" w:rsidR="001178ED" w:rsidRPr="001178ED" w:rsidRDefault="001178ED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 w:rsidRPr="001178ED">
              <w:rPr>
                <w:rFonts w:eastAsia="Times New Roman" w:cs="Times New Roman"/>
              </w:rPr>
              <w:t>1</w:t>
            </w:r>
            <w:r w:rsidR="00F01240">
              <w:rPr>
                <w:rFonts w:eastAsia="Times New Roman" w:cs="Times New Roman"/>
              </w:rPr>
              <w:t>1</w:t>
            </w:r>
            <w:r w:rsidRPr="001178ED">
              <w:rPr>
                <w:rFonts w:eastAsia="Times New Roman" w:cs="Times New Roman"/>
              </w:rPr>
              <w:t>:</w:t>
            </w:r>
            <w:r w:rsidR="00EB2611">
              <w:rPr>
                <w:rFonts w:eastAsia="Times New Roman" w:cs="Times New Roman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5B44" w14:textId="5753771A" w:rsidR="001178ED" w:rsidRPr="001178ED" w:rsidRDefault="00EB2611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</w:t>
            </w:r>
            <w:r w:rsidR="001178ED" w:rsidRPr="001178ED">
              <w:rPr>
                <w:rFonts w:eastAsia="Times New Roman" w:cs="Times New Roman"/>
              </w:rPr>
              <w:t>:</w:t>
            </w: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1233F" w14:textId="34BC3E45" w:rsidR="001178ED" w:rsidRPr="00A51A7B" w:rsidRDefault="00F01240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  <w:r w:rsidRPr="00A51A7B">
              <w:rPr>
                <w:rFonts w:eastAsia="Times New Roman" w:cs="Times New Roman"/>
                <w:b/>
                <w:bCs/>
              </w:rPr>
              <w:t xml:space="preserve">Jacek Szopiński </w:t>
            </w:r>
          </w:p>
        </w:tc>
      </w:tr>
      <w:tr w:rsidR="00EB2611" w:rsidRPr="001178ED" w14:paraId="0F789C1F" w14:textId="77777777" w:rsidTr="001178ED">
        <w:trPr>
          <w:trHeight w:val="6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F3E6F" w14:textId="77777777" w:rsidR="00772A11" w:rsidRPr="001178ED" w:rsidRDefault="00772A11" w:rsidP="001178ED">
            <w:pPr>
              <w:spacing w:after="0" w:line="240" w:lineRule="auto"/>
              <w:ind w:left="0" w:firstLine="0"/>
              <w:rPr>
                <w:rFonts w:eastAsia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B0A2E" w14:textId="77777777" w:rsidR="00EB2611" w:rsidRPr="001178ED" w:rsidRDefault="00EB2611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26918" w14:textId="77777777" w:rsidR="00EB2611" w:rsidRPr="001178ED" w:rsidRDefault="00EB2611" w:rsidP="001178E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68426" w14:textId="77777777" w:rsidR="00EB2611" w:rsidRPr="00A51A7B" w:rsidRDefault="00EB2611" w:rsidP="001178ED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</w:rPr>
            </w:pPr>
          </w:p>
        </w:tc>
      </w:tr>
    </w:tbl>
    <w:p w14:paraId="0EADD2BC" w14:textId="77777777" w:rsidR="00EB2611" w:rsidRDefault="00EB2611" w:rsidP="001B3013">
      <w:pPr>
        <w:ind w:left="-426"/>
      </w:pPr>
    </w:p>
    <w:sectPr w:rsidR="00EB2611" w:rsidSect="001A5CA8">
      <w:pgSz w:w="11906" w:h="16838"/>
      <w:pgMar w:top="1416" w:right="991" w:bottom="1641" w:left="6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2NzA1MjcxMTQ1tDBR0lEKTi0uzszPAykwNKkFABTVOv0tAAAA"/>
  </w:docVars>
  <w:rsids>
    <w:rsidRoot w:val="00581752"/>
    <w:rsid w:val="00003AE1"/>
    <w:rsid w:val="00083367"/>
    <w:rsid w:val="000A0CED"/>
    <w:rsid w:val="000B1F28"/>
    <w:rsid w:val="000D644B"/>
    <w:rsid w:val="001178ED"/>
    <w:rsid w:val="0019181A"/>
    <w:rsid w:val="001A5CA8"/>
    <w:rsid w:val="001B3013"/>
    <w:rsid w:val="001C1606"/>
    <w:rsid w:val="001E7A32"/>
    <w:rsid w:val="001F0C73"/>
    <w:rsid w:val="00203EB6"/>
    <w:rsid w:val="002337B3"/>
    <w:rsid w:val="00261EF7"/>
    <w:rsid w:val="002F248F"/>
    <w:rsid w:val="00334068"/>
    <w:rsid w:val="00392E82"/>
    <w:rsid w:val="00397C08"/>
    <w:rsid w:val="003F504B"/>
    <w:rsid w:val="00423DDA"/>
    <w:rsid w:val="00493FE1"/>
    <w:rsid w:val="004A1C17"/>
    <w:rsid w:val="004A6466"/>
    <w:rsid w:val="0054311E"/>
    <w:rsid w:val="00553D9D"/>
    <w:rsid w:val="00581752"/>
    <w:rsid w:val="0059672E"/>
    <w:rsid w:val="005A36E4"/>
    <w:rsid w:val="005B5D6C"/>
    <w:rsid w:val="005C0551"/>
    <w:rsid w:val="00605328"/>
    <w:rsid w:val="0062429F"/>
    <w:rsid w:val="00625176"/>
    <w:rsid w:val="0063093F"/>
    <w:rsid w:val="00641387"/>
    <w:rsid w:val="006A676C"/>
    <w:rsid w:val="006C7141"/>
    <w:rsid w:val="00727E9A"/>
    <w:rsid w:val="00740FE0"/>
    <w:rsid w:val="00772A11"/>
    <w:rsid w:val="007A087E"/>
    <w:rsid w:val="007A305F"/>
    <w:rsid w:val="007B5917"/>
    <w:rsid w:val="007D4B6F"/>
    <w:rsid w:val="00814B9A"/>
    <w:rsid w:val="008C63DF"/>
    <w:rsid w:val="008D751A"/>
    <w:rsid w:val="008F2962"/>
    <w:rsid w:val="00913B66"/>
    <w:rsid w:val="00925D98"/>
    <w:rsid w:val="009A08E4"/>
    <w:rsid w:val="009B1D75"/>
    <w:rsid w:val="00A16162"/>
    <w:rsid w:val="00A302D4"/>
    <w:rsid w:val="00A32DDB"/>
    <w:rsid w:val="00A50525"/>
    <w:rsid w:val="00A51A7B"/>
    <w:rsid w:val="00AC0C0F"/>
    <w:rsid w:val="00AD4FE8"/>
    <w:rsid w:val="00AE7F85"/>
    <w:rsid w:val="00B21010"/>
    <w:rsid w:val="00B41C97"/>
    <w:rsid w:val="00B6741D"/>
    <w:rsid w:val="00B81A42"/>
    <w:rsid w:val="00C02136"/>
    <w:rsid w:val="00C47928"/>
    <w:rsid w:val="00C76A31"/>
    <w:rsid w:val="00C83F0C"/>
    <w:rsid w:val="00D23E87"/>
    <w:rsid w:val="00D766B0"/>
    <w:rsid w:val="00E8637E"/>
    <w:rsid w:val="00EB2611"/>
    <w:rsid w:val="00ED2121"/>
    <w:rsid w:val="00EE1BE4"/>
    <w:rsid w:val="00EE4EB6"/>
    <w:rsid w:val="00EF53E8"/>
    <w:rsid w:val="00F01240"/>
    <w:rsid w:val="00F07B24"/>
    <w:rsid w:val="00F07D4F"/>
    <w:rsid w:val="00F845B2"/>
    <w:rsid w:val="00FA7BA3"/>
    <w:rsid w:val="00FD591F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3D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752"/>
    <w:pPr>
      <w:spacing w:after="4" w:line="254" w:lineRule="auto"/>
      <w:ind w:left="10" w:hanging="10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581752"/>
    <w:pPr>
      <w:keepNext/>
      <w:keepLines/>
      <w:spacing w:line="259" w:lineRule="auto"/>
      <w:ind w:left="10" w:right="58" w:hanging="10"/>
      <w:jc w:val="center"/>
      <w:outlineLvl w:val="1"/>
    </w:pPr>
    <w:rPr>
      <w:rFonts w:ascii="Calibri" w:eastAsia="Calibri" w:hAnsi="Calibri" w:cs="Calibri"/>
      <w:b/>
      <w:color w:val="0070C0"/>
      <w:sz w:val="3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1752"/>
    <w:rPr>
      <w:rFonts w:ascii="Calibri" w:eastAsia="Calibri" w:hAnsi="Calibri" w:cs="Calibri"/>
      <w:b/>
      <w:color w:val="0070C0"/>
      <w:sz w:val="32"/>
      <w:szCs w:val="22"/>
      <w:lang w:eastAsia="pl-PL"/>
    </w:rPr>
  </w:style>
  <w:style w:type="paragraph" w:customStyle="1" w:styleId="p1">
    <w:name w:val="p1"/>
    <w:basedOn w:val="Normalny"/>
    <w:rsid w:val="00581752"/>
    <w:pPr>
      <w:spacing w:after="0" w:line="240" w:lineRule="auto"/>
      <w:ind w:left="0" w:firstLine="0"/>
    </w:pPr>
    <w:rPr>
      <w:rFonts w:ascii="Helvetica" w:eastAsia="Times New Roman" w:hAnsi="Helvetica" w:cs="Times New Roman"/>
      <w:color w:val="454545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05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Żywienie Dojelitowe i Pozajelitowe w warunkach domowych,  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Folwarski</dc:creator>
  <cp:keywords/>
  <dc:description/>
  <cp:lastModifiedBy>Admin Szpital</cp:lastModifiedBy>
  <cp:revision>2</cp:revision>
  <cp:lastPrinted>2025-01-12T21:53:00Z</cp:lastPrinted>
  <dcterms:created xsi:type="dcterms:W3CDTF">2025-04-17T07:20:00Z</dcterms:created>
  <dcterms:modified xsi:type="dcterms:W3CDTF">2025-04-17T07:20:00Z</dcterms:modified>
</cp:coreProperties>
</file>